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12BE3" w14:textId="77777777" w:rsidR="00F16437" w:rsidRDefault="00294DEB" w:rsidP="00294DEB">
      <w:pPr>
        <w:spacing w:line="360" w:lineRule="auto"/>
        <w:rPr>
          <w:rFonts w:ascii="Cambria" w:hAnsi="Cambria"/>
          <w:sz w:val="22"/>
          <w:szCs w:val="22"/>
        </w:rPr>
      </w:pPr>
      <w:r w:rsidRPr="00BF3AA9">
        <w:rPr>
          <w:rFonts w:ascii="Cambria" w:hAnsi="Cambria"/>
          <w:b/>
          <w:sz w:val="22"/>
          <w:szCs w:val="22"/>
        </w:rPr>
        <w:t>Naročniki:</w:t>
      </w:r>
      <w:r w:rsidRPr="00BF3AA9">
        <w:rPr>
          <w:rFonts w:ascii="Cambria" w:hAnsi="Cambria"/>
          <w:sz w:val="22"/>
          <w:szCs w:val="22"/>
        </w:rPr>
        <w:t xml:space="preserve"> </w:t>
      </w:r>
    </w:p>
    <w:p w14:paraId="67929A8E" w14:textId="77777777" w:rsidR="00F16437" w:rsidRPr="00F16437" w:rsidRDefault="00F16437" w:rsidP="00F16437">
      <w:pPr>
        <w:tabs>
          <w:tab w:val="left" w:pos="5387"/>
        </w:tabs>
        <w:spacing w:line="360" w:lineRule="auto"/>
        <w:jc w:val="both"/>
        <w:rPr>
          <w:rFonts w:ascii="Cambria" w:hAnsi="Cambria"/>
          <w:b/>
          <w:sz w:val="22"/>
          <w:szCs w:val="22"/>
        </w:rPr>
      </w:pPr>
      <w:r w:rsidRPr="00F16437">
        <w:rPr>
          <w:rFonts w:ascii="Cambria" w:hAnsi="Cambria"/>
          <w:b/>
          <w:color w:val="000000"/>
          <w:sz w:val="22"/>
          <w:szCs w:val="22"/>
        </w:rPr>
        <w:t>Občina Cerkvenjak</w:t>
      </w:r>
      <w:r w:rsidRPr="00F16437">
        <w:rPr>
          <w:rFonts w:ascii="Cambria" w:hAnsi="Cambria"/>
          <w:b/>
          <w:sz w:val="22"/>
          <w:szCs w:val="22"/>
        </w:rPr>
        <w:t>, Cerkvenjak 25,  2236 Cerkvenjak</w:t>
      </w:r>
    </w:p>
    <w:p w14:paraId="7E401BF7"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Destrnik, Janežovski Vrh 42, 2253 Destrnik</w:t>
      </w:r>
    </w:p>
    <w:p w14:paraId="31EF1D4B" w14:textId="77777777" w:rsidR="00410E41" w:rsidRPr="00410E41" w:rsidRDefault="00410E41" w:rsidP="00410E41">
      <w:pPr>
        <w:tabs>
          <w:tab w:val="left" w:pos="5387"/>
        </w:tabs>
        <w:spacing w:line="360" w:lineRule="auto"/>
        <w:jc w:val="both"/>
        <w:rPr>
          <w:rFonts w:ascii="Cambria" w:hAnsi="Cambria"/>
          <w:b/>
          <w:color w:val="000000"/>
          <w:sz w:val="22"/>
          <w:szCs w:val="22"/>
        </w:rPr>
      </w:pPr>
      <w:r w:rsidRPr="00410E41">
        <w:rPr>
          <w:rFonts w:ascii="Cambria" w:hAnsi="Cambria"/>
          <w:b/>
          <w:color w:val="000000"/>
          <w:sz w:val="22"/>
          <w:szCs w:val="22"/>
        </w:rPr>
        <w:t>Občina Sveta Ana, Sv. Ana v Slov. goricah 17, 2233 Sv. Ana v Slov. goricah</w:t>
      </w:r>
    </w:p>
    <w:p w14:paraId="7F296DFD"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Sveti Jurij v Slovenskih goricah, Jurovski Dol 70b, 2223 Jurovski Dol</w:t>
      </w:r>
    </w:p>
    <w:p w14:paraId="1324C284" w14:textId="6AC7534A" w:rsidR="00E329D2" w:rsidRDefault="00E329D2" w:rsidP="00E329D2">
      <w:pPr>
        <w:spacing w:line="360" w:lineRule="auto"/>
        <w:jc w:val="both"/>
        <w:rPr>
          <w:rFonts w:ascii="Cambria" w:hAnsi="Cambria"/>
          <w:color w:val="000000" w:themeColor="text1"/>
          <w:sz w:val="22"/>
          <w:szCs w:val="22"/>
        </w:rPr>
      </w:pPr>
    </w:p>
    <w:p w14:paraId="780483F9" w14:textId="77777777" w:rsidR="00466DD4" w:rsidRPr="00BF3AA9" w:rsidRDefault="00466DD4" w:rsidP="00E329D2">
      <w:pPr>
        <w:spacing w:line="360" w:lineRule="auto"/>
        <w:jc w:val="both"/>
        <w:rPr>
          <w:rFonts w:ascii="Cambria" w:hAnsi="Cambria"/>
          <w:color w:val="000000" w:themeColor="text1"/>
          <w:sz w:val="22"/>
          <w:szCs w:val="22"/>
        </w:rPr>
      </w:pPr>
    </w:p>
    <w:p w14:paraId="6863C558" w14:textId="77777777" w:rsidR="00AF6E98" w:rsidRPr="00AF6E98" w:rsidRDefault="00AF6E98" w:rsidP="00AF6E98">
      <w:pPr>
        <w:tabs>
          <w:tab w:val="left" w:pos="5387"/>
        </w:tabs>
        <w:spacing w:line="360" w:lineRule="auto"/>
        <w:ind w:right="-22"/>
        <w:jc w:val="both"/>
        <w:rPr>
          <w:rFonts w:ascii="Cambria" w:hAnsi="Cambria"/>
          <w:sz w:val="22"/>
          <w:szCs w:val="22"/>
          <w:lang w:eastAsia="x-none"/>
        </w:rPr>
      </w:pPr>
      <w:r w:rsidRPr="00AF6E98">
        <w:rPr>
          <w:rFonts w:ascii="Cambria" w:hAnsi="Cambria"/>
          <w:sz w:val="22"/>
          <w:szCs w:val="22"/>
          <w:lang w:eastAsia="x-none"/>
        </w:rPr>
        <w:t>Številka: 3542-0001/2024</w:t>
      </w:r>
      <w:r w:rsidRPr="00AF6E98">
        <w:rPr>
          <w:rFonts w:ascii="Cambria" w:hAnsi="Cambria"/>
          <w:sz w:val="22"/>
          <w:szCs w:val="22"/>
          <w:lang w:eastAsia="x-none"/>
        </w:rPr>
        <w:tab/>
      </w:r>
      <w:r w:rsidRPr="00AF6E98">
        <w:rPr>
          <w:rFonts w:ascii="Cambria" w:hAnsi="Cambria"/>
          <w:sz w:val="22"/>
          <w:szCs w:val="22"/>
          <w:lang w:eastAsia="x-none"/>
        </w:rPr>
        <w:tab/>
      </w:r>
      <w:r w:rsidRPr="00AF6E98">
        <w:rPr>
          <w:rFonts w:ascii="Cambria" w:hAnsi="Cambria"/>
          <w:sz w:val="22"/>
          <w:szCs w:val="22"/>
          <w:lang w:eastAsia="x-none"/>
        </w:rPr>
        <w:tab/>
      </w:r>
      <w:r w:rsidRPr="00AF6E98">
        <w:rPr>
          <w:rFonts w:ascii="Cambria" w:hAnsi="Cambria"/>
          <w:sz w:val="22"/>
          <w:szCs w:val="22"/>
          <w:lang w:eastAsia="x-none"/>
        </w:rPr>
        <w:tab/>
      </w:r>
      <w:r w:rsidRPr="00AF6E98">
        <w:rPr>
          <w:rFonts w:ascii="Cambria" w:hAnsi="Cambria"/>
          <w:sz w:val="22"/>
          <w:szCs w:val="22"/>
          <w:lang w:eastAsia="x-none"/>
        </w:rPr>
        <w:tab/>
      </w:r>
      <w:r w:rsidRPr="00AF6E98">
        <w:rPr>
          <w:rFonts w:ascii="Cambria" w:hAnsi="Cambria"/>
          <w:sz w:val="22"/>
          <w:szCs w:val="22"/>
          <w:lang w:eastAsia="x-none"/>
        </w:rPr>
        <w:tab/>
      </w:r>
    </w:p>
    <w:p w14:paraId="4C92ECC3" w14:textId="51A7CECF" w:rsidR="00AF6E98" w:rsidRDefault="00AF6E98" w:rsidP="00AF6E98">
      <w:pPr>
        <w:tabs>
          <w:tab w:val="left" w:pos="5387"/>
        </w:tabs>
        <w:autoSpaceDE w:val="0"/>
        <w:autoSpaceDN w:val="0"/>
        <w:adjustRightInd w:val="0"/>
        <w:spacing w:line="360" w:lineRule="auto"/>
        <w:jc w:val="both"/>
        <w:rPr>
          <w:rFonts w:ascii="Cambria" w:hAnsi="Cambria" w:cs="Garamond"/>
          <w:color w:val="000000"/>
          <w:sz w:val="22"/>
          <w:szCs w:val="22"/>
        </w:rPr>
      </w:pPr>
      <w:r w:rsidRPr="00AF6E98">
        <w:rPr>
          <w:rFonts w:ascii="Cambria" w:hAnsi="Cambria" w:cs="Garamond"/>
          <w:color w:val="000000"/>
          <w:sz w:val="22"/>
          <w:szCs w:val="22"/>
        </w:rPr>
        <w:t>Datum: 1</w:t>
      </w:r>
      <w:r w:rsidR="0025693F">
        <w:rPr>
          <w:rFonts w:ascii="Cambria" w:hAnsi="Cambria" w:cs="Garamond"/>
          <w:color w:val="000000"/>
          <w:sz w:val="22"/>
          <w:szCs w:val="22"/>
        </w:rPr>
        <w:t>1</w:t>
      </w:r>
      <w:r w:rsidRPr="00AF6E98">
        <w:rPr>
          <w:rFonts w:ascii="Cambria" w:hAnsi="Cambria" w:cs="Garamond"/>
          <w:color w:val="000000"/>
          <w:sz w:val="22"/>
          <w:szCs w:val="22"/>
        </w:rPr>
        <w:t>. 4. 2025</w:t>
      </w:r>
    </w:p>
    <w:p w14:paraId="4055BE50" w14:textId="77777777" w:rsidR="00466DD4" w:rsidRDefault="00466DD4" w:rsidP="00AF6E98">
      <w:pPr>
        <w:tabs>
          <w:tab w:val="left" w:pos="5387"/>
        </w:tabs>
        <w:autoSpaceDE w:val="0"/>
        <w:autoSpaceDN w:val="0"/>
        <w:adjustRightInd w:val="0"/>
        <w:spacing w:line="360" w:lineRule="auto"/>
        <w:jc w:val="both"/>
        <w:rPr>
          <w:rFonts w:ascii="Cambria" w:hAnsi="Cambria" w:cs="Garamond"/>
          <w:color w:val="000000"/>
          <w:sz w:val="22"/>
          <w:szCs w:val="22"/>
        </w:rPr>
      </w:pPr>
    </w:p>
    <w:p w14:paraId="5696B5A2" w14:textId="6047DF7E" w:rsidR="00AF6E98" w:rsidRPr="00AF6E98" w:rsidRDefault="00AF6E98" w:rsidP="00AF6E98">
      <w:pPr>
        <w:tabs>
          <w:tab w:val="left" w:pos="5387"/>
        </w:tabs>
        <w:autoSpaceDE w:val="0"/>
        <w:autoSpaceDN w:val="0"/>
        <w:adjustRightInd w:val="0"/>
        <w:spacing w:line="360" w:lineRule="auto"/>
        <w:jc w:val="both"/>
        <w:rPr>
          <w:rFonts w:ascii="Cambria" w:hAnsi="Cambria" w:cs="Garamond"/>
          <w:color w:val="000000"/>
          <w:sz w:val="22"/>
          <w:szCs w:val="22"/>
        </w:rPr>
      </w:pPr>
      <w:r w:rsidRPr="00AF6E98">
        <w:rPr>
          <w:rFonts w:ascii="Cambria" w:hAnsi="Cambria" w:cs="Garamond"/>
          <w:color w:val="000000"/>
          <w:sz w:val="22"/>
          <w:szCs w:val="22"/>
        </w:rPr>
        <w:tab/>
      </w:r>
      <w:r w:rsidRPr="00AF6E98">
        <w:rPr>
          <w:rFonts w:ascii="Cambria" w:hAnsi="Cambria" w:cs="Garamond"/>
          <w:color w:val="000000"/>
          <w:sz w:val="22"/>
          <w:szCs w:val="22"/>
        </w:rPr>
        <w:tab/>
      </w:r>
      <w:r w:rsidRPr="00AF6E98">
        <w:rPr>
          <w:rFonts w:ascii="Cambria" w:hAnsi="Cambria" w:cs="Garamond"/>
          <w:color w:val="000000"/>
          <w:sz w:val="22"/>
          <w:szCs w:val="22"/>
        </w:rPr>
        <w:tab/>
      </w:r>
      <w:r w:rsidRPr="00AF6E98">
        <w:rPr>
          <w:rFonts w:ascii="Cambria" w:hAnsi="Cambria" w:cs="Garamond"/>
          <w:color w:val="000000"/>
          <w:sz w:val="22"/>
          <w:szCs w:val="22"/>
        </w:rPr>
        <w:tab/>
      </w:r>
      <w:r w:rsidRPr="00AF6E98">
        <w:rPr>
          <w:rFonts w:ascii="Cambria" w:hAnsi="Cambria" w:cs="Garamond"/>
          <w:color w:val="000000"/>
          <w:sz w:val="22"/>
          <w:szCs w:val="22"/>
        </w:rPr>
        <w:tab/>
      </w:r>
      <w:r w:rsidRPr="00AF6E98">
        <w:rPr>
          <w:rFonts w:ascii="Cambria" w:hAnsi="Cambria" w:cs="Garamond"/>
          <w:color w:val="000000"/>
          <w:sz w:val="22"/>
          <w:szCs w:val="22"/>
        </w:rPr>
        <w:tab/>
      </w:r>
    </w:p>
    <w:p w14:paraId="7D67C0BC" w14:textId="77777777" w:rsidR="00E329D2" w:rsidRPr="00BF3AA9" w:rsidRDefault="00E329D2" w:rsidP="00E329D2">
      <w:pPr>
        <w:pStyle w:val="Naslov2"/>
        <w:pBdr>
          <w:top w:val="single" w:sz="4" w:space="1" w:color="auto" w:shadow="1"/>
          <w:left w:val="single" w:sz="4" w:space="4" w:color="auto" w:shadow="1"/>
          <w:bottom w:val="single" w:sz="4" w:space="1" w:color="auto" w:shadow="1"/>
          <w:right w:val="single" w:sz="4" w:space="4" w:color="auto" w:shadow="1"/>
        </w:pBdr>
        <w:spacing w:before="0" w:after="0" w:line="360" w:lineRule="auto"/>
        <w:jc w:val="center"/>
        <w:rPr>
          <w:rFonts w:ascii="Cambria" w:hAnsi="Cambria" w:cs="Tahoma"/>
          <w:i w:val="0"/>
          <w:iCs w:val="0"/>
          <w:color w:val="000000" w:themeColor="text1"/>
          <w:sz w:val="22"/>
          <w:szCs w:val="22"/>
        </w:rPr>
      </w:pPr>
    </w:p>
    <w:p w14:paraId="1059E349" w14:textId="77777777" w:rsidR="00E329D2" w:rsidRPr="00BF3AA9" w:rsidRDefault="00E329D2" w:rsidP="00E329D2">
      <w:pPr>
        <w:pStyle w:val="Naslov2"/>
        <w:pBdr>
          <w:top w:val="single" w:sz="4" w:space="1" w:color="auto" w:shadow="1"/>
          <w:left w:val="single" w:sz="4" w:space="4" w:color="auto" w:shadow="1"/>
          <w:bottom w:val="single" w:sz="4" w:space="1" w:color="auto" w:shadow="1"/>
          <w:right w:val="single" w:sz="4" w:space="4" w:color="auto" w:shadow="1"/>
        </w:pBdr>
        <w:spacing w:before="0" w:after="0" w:line="360" w:lineRule="auto"/>
        <w:jc w:val="center"/>
        <w:rPr>
          <w:rFonts w:ascii="Cambria" w:hAnsi="Cambria" w:cs="Tahoma"/>
          <w:i w:val="0"/>
          <w:iCs w:val="0"/>
          <w:color w:val="000000" w:themeColor="text1"/>
          <w:sz w:val="22"/>
          <w:szCs w:val="22"/>
        </w:rPr>
      </w:pPr>
      <w:r w:rsidRPr="00BF3AA9">
        <w:rPr>
          <w:rFonts w:ascii="Cambria" w:hAnsi="Cambria" w:cs="Tahoma"/>
          <w:i w:val="0"/>
          <w:iCs w:val="0"/>
          <w:color w:val="000000" w:themeColor="text1"/>
          <w:sz w:val="22"/>
          <w:szCs w:val="22"/>
        </w:rPr>
        <w:t>VSEBINA RAZPISNE DOKUMENTACIJE</w:t>
      </w:r>
    </w:p>
    <w:p w14:paraId="63712C14" w14:textId="77777777" w:rsidR="00E329D2" w:rsidRPr="00BF3AA9" w:rsidRDefault="00E329D2" w:rsidP="00E329D2">
      <w:pPr>
        <w:pStyle w:val="Naslov2"/>
        <w:pBdr>
          <w:top w:val="single" w:sz="4" w:space="1" w:color="auto" w:shadow="1"/>
          <w:left w:val="single" w:sz="4" w:space="4" w:color="auto" w:shadow="1"/>
          <w:bottom w:val="single" w:sz="4" w:space="1" w:color="auto" w:shadow="1"/>
          <w:right w:val="single" w:sz="4" w:space="4" w:color="auto" w:shadow="1"/>
        </w:pBdr>
        <w:spacing w:before="0" w:after="0" w:line="360" w:lineRule="auto"/>
        <w:jc w:val="center"/>
        <w:rPr>
          <w:rFonts w:ascii="Cambria" w:hAnsi="Cambria" w:cs="Tahoma"/>
          <w:i w:val="0"/>
          <w:iCs w:val="0"/>
          <w:color w:val="000000" w:themeColor="text1"/>
          <w:sz w:val="22"/>
          <w:szCs w:val="22"/>
        </w:rPr>
      </w:pPr>
      <w:r w:rsidRPr="00BF3AA9">
        <w:rPr>
          <w:rFonts w:ascii="Cambria" w:hAnsi="Cambria" w:cs="Tahoma"/>
          <w:i w:val="0"/>
          <w:iCs w:val="0"/>
          <w:color w:val="000000" w:themeColor="text1"/>
          <w:sz w:val="22"/>
          <w:szCs w:val="22"/>
        </w:rPr>
        <w:t xml:space="preserve"> </w:t>
      </w:r>
    </w:p>
    <w:p w14:paraId="07B4DCD3" w14:textId="77777777" w:rsidR="00E329D2" w:rsidRDefault="00E329D2" w:rsidP="00E329D2">
      <w:pPr>
        <w:spacing w:line="360" w:lineRule="auto"/>
        <w:rPr>
          <w:rFonts w:ascii="Cambria" w:hAnsi="Cambria" w:cs="Tahoma"/>
          <w:color w:val="000000" w:themeColor="text1"/>
          <w:sz w:val="22"/>
          <w:szCs w:val="22"/>
        </w:rPr>
      </w:pPr>
    </w:p>
    <w:p w14:paraId="4469A9B8" w14:textId="77777777" w:rsidR="00AF6E98" w:rsidRPr="00BF3AA9" w:rsidRDefault="00AF6E98" w:rsidP="00E329D2">
      <w:pPr>
        <w:spacing w:line="360" w:lineRule="auto"/>
        <w:rPr>
          <w:rFonts w:ascii="Cambria" w:hAnsi="Cambria" w:cs="Tahoma"/>
          <w:color w:val="000000" w:themeColor="text1"/>
          <w:sz w:val="22"/>
          <w:szCs w:val="22"/>
        </w:rPr>
      </w:pPr>
    </w:p>
    <w:p w14:paraId="40885129" w14:textId="2232A0E1" w:rsidR="00E329D2" w:rsidRPr="00AF6E98" w:rsidRDefault="00E329D2" w:rsidP="006407F4">
      <w:pPr>
        <w:spacing w:line="360" w:lineRule="auto"/>
        <w:rPr>
          <w:rFonts w:ascii="Cambria" w:hAnsi="Cambria"/>
          <w:color w:val="000000" w:themeColor="text1"/>
          <w:sz w:val="22"/>
          <w:szCs w:val="22"/>
        </w:rPr>
      </w:pPr>
      <w:r w:rsidRPr="00AF6E98">
        <w:rPr>
          <w:rFonts w:ascii="Cambria" w:eastAsiaTheme="minorEastAsia" w:hAnsi="Cambria" w:cs="Tahoma"/>
          <w:color w:val="000000" w:themeColor="text1"/>
          <w:sz w:val="22"/>
          <w:szCs w:val="22"/>
        </w:rPr>
        <w:t xml:space="preserve">Podelitev </w:t>
      </w:r>
      <w:r w:rsidR="008128AF" w:rsidRPr="00AF6E98">
        <w:rPr>
          <w:rFonts w:ascii="Cambria" w:eastAsiaTheme="minorEastAsia" w:hAnsi="Cambria" w:cs="Tahoma"/>
          <w:color w:val="000000" w:themeColor="text1"/>
          <w:sz w:val="22"/>
          <w:szCs w:val="22"/>
        </w:rPr>
        <w:t>koncesije za opravljanje</w:t>
      </w:r>
      <w:r w:rsidR="00294DEB" w:rsidRPr="00AF6E98">
        <w:rPr>
          <w:rFonts w:ascii="Cambria" w:eastAsiaTheme="minorEastAsia" w:hAnsi="Cambria" w:cs="Tahoma"/>
          <w:color w:val="000000" w:themeColor="text1"/>
          <w:sz w:val="22"/>
          <w:szCs w:val="22"/>
        </w:rPr>
        <w:t xml:space="preserve"> obvezne</w:t>
      </w:r>
      <w:r w:rsidRPr="00AF6E98">
        <w:rPr>
          <w:rFonts w:ascii="Cambria" w:eastAsiaTheme="minorEastAsia" w:hAnsi="Cambria" w:cs="Tahoma"/>
          <w:color w:val="000000" w:themeColor="text1"/>
          <w:sz w:val="22"/>
          <w:szCs w:val="22"/>
        </w:rPr>
        <w:t xml:space="preserve"> lokalne gospodarske javne službe </w:t>
      </w:r>
      <w:r w:rsidRPr="00AF6E98">
        <w:rPr>
          <w:rFonts w:ascii="Cambria" w:hAnsi="Cambria"/>
          <w:color w:val="000000" w:themeColor="text1"/>
          <w:sz w:val="22"/>
          <w:szCs w:val="22"/>
        </w:rPr>
        <w:t xml:space="preserve"> odvajanja in </w:t>
      </w:r>
      <w:r w:rsidR="008128AF" w:rsidRPr="00AF6E98">
        <w:rPr>
          <w:rFonts w:ascii="Cambria" w:hAnsi="Cambria"/>
          <w:color w:val="000000" w:themeColor="text1"/>
          <w:sz w:val="22"/>
          <w:szCs w:val="22"/>
        </w:rPr>
        <w:t xml:space="preserve">čiščenja komunalne </w:t>
      </w:r>
      <w:r w:rsidRPr="00AF6E98">
        <w:rPr>
          <w:rFonts w:ascii="Cambria" w:hAnsi="Cambria"/>
          <w:color w:val="000000" w:themeColor="text1"/>
          <w:sz w:val="22"/>
          <w:szCs w:val="22"/>
        </w:rPr>
        <w:t xml:space="preserve"> odpadne vode v ob</w:t>
      </w:r>
      <w:r w:rsidR="008128AF" w:rsidRPr="00AF6E98">
        <w:rPr>
          <w:rFonts w:ascii="Cambria" w:hAnsi="Cambria"/>
          <w:color w:val="000000" w:themeColor="text1"/>
          <w:sz w:val="22"/>
          <w:szCs w:val="22"/>
        </w:rPr>
        <w:t>činah</w:t>
      </w:r>
      <w:r w:rsidR="00EC1733" w:rsidRPr="00AF6E98">
        <w:rPr>
          <w:rFonts w:ascii="Cambria" w:hAnsi="Cambria"/>
          <w:color w:val="000000" w:themeColor="text1"/>
          <w:sz w:val="22"/>
          <w:szCs w:val="22"/>
        </w:rPr>
        <w:t xml:space="preserve"> Cerkvenjak, Destrnik, Sveta Ana in Sveti Jurij v Slovenskih goricah</w:t>
      </w:r>
      <w:r w:rsidR="008128AF" w:rsidRPr="00AF6E98">
        <w:rPr>
          <w:rFonts w:ascii="Cambria" w:hAnsi="Cambria"/>
          <w:color w:val="000000" w:themeColor="text1"/>
          <w:sz w:val="22"/>
          <w:szCs w:val="22"/>
        </w:rPr>
        <w:t xml:space="preserve"> </w:t>
      </w:r>
      <w:r w:rsidR="0085147A" w:rsidRPr="00AF6E98">
        <w:rPr>
          <w:rFonts w:ascii="Cambria" w:hAnsi="Cambria"/>
          <w:color w:val="000000" w:themeColor="text1"/>
          <w:sz w:val="22"/>
          <w:szCs w:val="22"/>
        </w:rPr>
        <w:t xml:space="preserve"> </w:t>
      </w:r>
      <w:r w:rsidR="00E12F6B" w:rsidRPr="00AF6E98">
        <w:rPr>
          <w:rFonts w:ascii="Cambria" w:hAnsi="Cambria"/>
          <w:color w:val="000000" w:themeColor="text1"/>
          <w:sz w:val="22"/>
          <w:szCs w:val="22"/>
        </w:rPr>
        <w:t>(</w:t>
      </w:r>
      <w:r w:rsidRPr="00AF6E98">
        <w:rPr>
          <w:rFonts w:ascii="Cambria" w:hAnsi="Cambria"/>
          <w:color w:val="000000" w:themeColor="text1"/>
          <w:sz w:val="22"/>
          <w:szCs w:val="22"/>
        </w:rPr>
        <w:t>v nadaljevanju: koncesija).</w:t>
      </w:r>
    </w:p>
    <w:p w14:paraId="0027C204" w14:textId="77777777" w:rsidR="00E329D2" w:rsidRPr="00BF3AA9" w:rsidRDefault="00E329D2" w:rsidP="00E329D2">
      <w:pPr>
        <w:spacing w:line="360" w:lineRule="auto"/>
        <w:rPr>
          <w:rFonts w:ascii="Cambria" w:hAnsi="Cambria" w:cs="Tahoma"/>
          <w:b/>
          <w:color w:val="000000" w:themeColor="text1"/>
          <w:sz w:val="22"/>
          <w:szCs w:val="22"/>
        </w:rPr>
      </w:pPr>
    </w:p>
    <w:p w14:paraId="104ACDC0" w14:textId="77777777" w:rsidR="00E329D2" w:rsidRPr="00BF3AA9" w:rsidRDefault="00E329D2" w:rsidP="00E329D2">
      <w:pPr>
        <w:numPr>
          <w:ilvl w:val="0"/>
          <w:numId w:val="1"/>
        </w:num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Povabilo k oddaji prijave (OBR-I/1)</w:t>
      </w:r>
    </w:p>
    <w:p w14:paraId="20C3FE5E" w14:textId="77777777" w:rsidR="00E329D2" w:rsidRPr="00BF3AA9" w:rsidRDefault="00E329D2" w:rsidP="00E329D2">
      <w:pPr>
        <w:numPr>
          <w:ilvl w:val="0"/>
          <w:numId w:val="1"/>
        </w:num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Navodilo prijaviteljem za izdelavo prijave (OBR-I/2)</w:t>
      </w:r>
    </w:p>
    <w:p w14:paraId="1A022629" w14:textId="77777777" w:rsidR="00E329D2" w:rsidRPr="00BF3AA9" w:rsidRDefault="00E329D2" w:rsidP="00E329D2">
      <w:pPr>
        <w:numPr>
          <w:ilvl w:val="0"/>
          <w:numId w:val="1"/>
        </w:num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Prijava (OBR-I/3)</w:t>
      </w:r>
    </w:p>
    <w:p w14:paraId="5F7EBFEB" w14:textId="77777777" w:rsidR="00E329D2" w:rsidRPr="00BF3AA9" w:rsidRDefault="00E329D2" w:rsidP="00E329D2">
      <w:pPr>
        <w:numPr>
          <w:ilvl w:val="0"/>
          <w:numId w:val="1"/>
        </w:numPr>
        <w:tabs>
          <w:tab w:val="left" w:pos="4230"/>
          <w:tab w:val="left" w:pos="4320"/>
          <w:tab w:val="left" w:pos="4950"/>
          <w:tab w:val="left" w:pos="6480"/>
          <w:tab w:val="left" w:pos="6660"/>
          <w:tab w:val="left" w:pos="6750"/>
          <w:tab w:val="left" w:pos="7020"/>
          <w:tab w:val="left" w:pos="7200"/>
        </w:tabs>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Izjave in obrazci, določeni z navodilom za izdelavo prijave</w:t>
      </w:r>
    </w:p>
    <w:p w14:paraId="1C959016" w14:textId="77777777" w:rsidR="00E329D2" w:rsidRPr="00BF3AA9" w:rsidRDefault="00E329D2" w:rsidP="00E329D2">
      <w:pPr>
        <w:pStyle w:val="Telobesedila2"/>
        <w:tabs>
          <w:tab w:val="left" w:pos="6480"/>
          <w:tab w:val="left" w:pos="7200"/>
        </w:tabs>
        <w:spacing w:after="0" w:line="360" w:lineRule="auto"/>
        <w:rPr>
          <w:rFonts w:ascii="Cambria" w:hAnsi="Cambria" w:cs="Tahoma"/>
          <w:color w:val="000000" w:themeColor="text1"/>
        </w:rPr>
      </w:pPr>
    </w:p>
    <w:p w14:paraId="30C55D2E" w14:textId="77777777" w:rsidR="00E329D2" w:rsidRPr="00BF3AA9" w:rsidRDefault="00E329D2" w:rsidP="00E329D2">
      <w:pPr>
        <w:spacing w:line="360" w:lineRule="auto"/>
        <w:jc w:val="both"/>
        <w:rPr>
          <w:rFonts w:ascii="Cambria" w:hAnsi="Cambria" w:cs="Tahoma"/>
          <w:color w:val="000000" w:themeColor="text1"/>
          <w:sz w:val="22"/>
          <w:szCs w:val="22"/>
        </w:rPr>
      </w:pPr>
    </w:p>
    <w:p w14:paraId="270C7B21" w14:textId="77777777" w:rsidR="00E329D2" w:rsidRPr="00BF3AA9" w:rsidRDefault="00E329D2" w:rsidP="00E329D2">
      <w:pPr>
        <w:pStyle w:val="Default"/>
        <w:spacing w:line="360" w:lineRule="auto"/>
        <w:ind w:left="6480"/>
        <w:rPr>
          <w:rFonts w:ascii="Cambria" w:hAnsi="Cambria" w:cs="Arial"/>
          <w:color w:val="000000" w:themeColor="text1"/>
          <w:sz w:val="22"/>
          <w:szCs w:val="22"/>
        </w:rPr>
      </w:pPr>
    </w:p>
    <w:p w14:paraId="24DC670C" w14:textId="77777777" w:rsidR="00E329D2" w:rsidRPr="00BF3AA9" w:rsidRDefault="00E329D2" w:rsidP="00E329D2">
      <w:pPr>
        <w:pStyle w:val="Telobesedila2"/>
        <w:tabs>
          <w:tab w:val="left" w:pos="5760"/>
          <w:tab w:val="left" w:pos="6480"/>
          <w:tab w:val="left" w:pos="7200"/>
        </w:tabs>
        <w:spacing w:after="0" w:line="360" w:lineRule="auto"/>
        <w:rPr>
          <w:rFonts w:ascii="Cambria" w:hAnsi="Cambria" w:cs="Tahoma"/>
          <w:color w:val="000000" w:themeColor="text1"/>
        </w:rPr>
      </w:pPr>
      <w:r w:rsidRPr="00BF3AA9">
        <w:rPr>
          <w:rFonts w:ascii="Cambria" w:hAnsi="Cambria" w:cs="Tahoma"/>
          <w:color w:val="000000" w:themeColor="text1"/>
        </w:rPr>
        <w:br w:type="page"/>
      </w:r>
    </w:p>
    <w:p w14:paraId="366A0AD5" w14:textId="77777777" w:rsidR="00E329D2" w:rsidRPr="00BF3AA9" w:rsidRDefault="00E329D2" w:rsidP="00E329D2">
      <w:pPr>
        <w:spacing w:line="360" w:lineRule="auto"/>
        <w:jc w:val="right"/>
        <w:rPr>
          <w:rFonts w:ascii="Cambria" w:hAnsi="Cambria"/>
          <w:color w:val="000000" w:themeColor="text1"/>
          <w:sz w:val="22"/>
          <w:szCs w:val="22"/>
        </w:rPr>
      </w:pPr>
      <w:r w:rsidRPr="00BF3AA9">
        <w:rPr>
          <w:rFonts w:ascii="Cambria" w:hAnsi="Cambria" w:cs="Tahoma"/>
          <w:b/>
          <w:color w:val="000000" w:themeColor="text1"/>
          <w:sz w:val="22"/>
          <w:szCs w:val="22"/>
          <w:bdr w:val="single" w:sz="4" w:space="0" w:color="auto"/>
        </w:rPr>
        <w:lastRenderedPageBreak/>
        <w:t>OBR-I/1</w:t>
      </w:r>
    </w:p>
    <w:p w14:paraId="3B14810C" w14:textId="77777777" w:rsidR="00F16437" w:rsidRDefault="00294DEB" w:rsidP="00294DEB">
      <w:pPr>
        <w:spacing w:line="360" w:lineRule="auto"/>
        <w:rPr>
          <w:rFonts w:ascii="Cambria" w:hAnsi="Cambria"/>
          <w:sz w:val="22"/>
          <w:szCs w:val="22"/>
        </w:rPr>
      </w:pPr>
      <w:r w:rsidRPr="00BF3AA9">
        <w:rPr>
          <w:rFonts w:ascii="Cambria" w:hAnsi="Cambria"/>
          <w:b/>
          <w:sz w:val="22"/>
          <w:szCs w:val="22"/>
        </w:rPr>
        <w:t>Naročniki:</w:t>
      </w:r>
      <w:r w:rsidRPr="00BF3AA9">
        <w:rPr>
          <w:rFonts w:ascii="Cambria" w:hAnsi="Cambria"/>
          <w:sz w:val="22"/>
          <w:szCs w:val="22"/>
        </w:rPr>
        <w:t xml:space="preserve"> </w:t>
      </w:r>
    </w:p>
    <w:p w14:paraId="1CA7811A" w14:textId="77777777" w:rsidR="00F16437" w:rsidRPr="00F16437" w:rsidRDefault="00F16437" w:rsidP="00F16437">
      <w:pPr>
        <w:tabs>
          <w:tab w:val="left" w:pos="5387"/>
        </w:tabs>
        <w:spacing w:line="360" w:lineRule="auto"/>
        <w:jc w:val="both"/>
        <w:rPr>
          <w:rFonts w:ascii="Cambria" w:hAnsi="Cambria"/>
          <w:b/>
          <w:sz w:val="22"/>
          <w:szCs w:val="22"/>
        </w:rPr>
      </w:pPr>
      <w:r w:rsidRPr="00F16437">
        <w:rPr>
          <w:rFonts w:ascii="Cambria" w:hAnsi="Cambria"/>
          <w:b/>
          <w:color w:val="000000"/>
          <w:sz w:val="22"/>
          <w:szCs w:val="22"/>
        </w:rPr>
        <w:t>Občina Cerkvenjak</w:t>
      </w:r>
      <w:r w:rsidRPr="00F16437">
        <w:rPr>
          <w:rFonts w:ascii="Cambria" w:hAnsi="Cambria"/>
          <w:b/>
          <w:sz w:val="22"/>
          <w:szCs w:val="22"/>
        </w:rPr>
        <w:t>, Cerkvenjak 25,  2236 Cerkvenjak</w:t>
      </w:r>
    </w:p>
    <w:p w14:paraId="611090D2"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Destrnik, Janežovski Vrh 42, 2253 Destrnik</w:t>
      </w:r>
    </w:p>
    <w:p w14:paraId="459B04ED" w14:textId="77777777" w:rsidR="00410E41" w:rsidRPr="00410E41" w:rsidRDefault="00410E41" w:rsidP="00410E41">
      <w:pPr>
        <w:tabs>
          <w:tab w:val="left" w:pos="5387"/>
        </w:tabs>
        <w:spacing w:line="360" w:lineRule="auto"/>
        <w:jc w:val="both"/>
        <w:rPr>
          <w:rFonts w:ascii="Cambria" w:hAnsi="Cambria"/>
          <w:b/>
          <w:color w:val="000000"/>
          <w:sz w:val="22"/>
          <w:szCs w:val="22"/>
        </w:rPr>
      </w:pPr>
      <w:r w:rsidRPr="00410E41">
        <w:rPr>
          <w:rFonts w:ascii="Cambria" w:hAnsi="Cambria"/>
          <w:b/>
          <w:color w:val="000000"/>
          <w:sz w:val="22"/>
          <w:szCs w:val="22"/>
        </w:rPr>
        <w:t>Občina Sveta Ana, Sv. Ana v Slov. goricah 17, 2233 Sv. Ana v Slov. goricah</w:t>
      </w:r>
    </w:p>
    <w:p w14:paraId="6EA2DDEB"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Sveti Jurij v Slovenskih goricah, Jurovski Dol 70b, 2223 Jurovski Dol</w:t>
      </w:r>
    </w:p>
    <w:p w14:paraId="0E505BF9" w14:textId="424812DC" w:rsidR="00E329D2" w:rsidRPr="00BF3AA9" w:rsidRDefault="00E329D2" w:rsidP="00B224C2">
      <w:pPr>
        <w:spacing w:line="360" w:lineRule="auto"/>
        <w:rPr>
          <w:rFonts w:ascii="Cambria" w:hAnsi="Cambria" w:cs="Arial"/>
          <w:b/>
          <w:color w:val="000000" w:themeColor="text1"/>
          <w:sz w:val="22"/>
          <w:szCs w:val="22"/>
        </w:rPr>
      </w:pPr>
    </w:p>
    <w:p w14:paraId="1069D309" w14:textId="77777777" w:rsidR="009915F7" w:rsidRPr="009915F7" w:rsidRDefault="009915F7" w:rsidP="009915F7">
      <w:pPr>
        <w:tabs>
          <w:tab w:val="left" w:pos="5387"/>
        </w:tabs>
        <w:spacing w:line="360" w:lineRule="auto"/>
        <w:ind w:right="-22"/>
        <w:jc w:val="both"/>
        <w:rPr>
          <w:rFonts w:ascii="Cambria" w:hAnsi="Cambria"/>
          <w:sz w:val="22"/>
          <w:szCs w:val="22"/>
          <w:lang w:eastAsia="x-none"/>
        </w:rPr>
      </w:pPr>
      <w:r w:rsidRPr="009915F7">
        <w:rPr>
          <w:rFonts w:ascii="Cambria" w:hAnsi="Cambria"/>
          <w:sz w:val="22"/>
          <w:szCs w:val="22"/>
          <w:lang w:eastAsia="x-none"/>
        </w:rPr>
        <w:t>Številka: 3542-0001/2024</w:t>
      </w:r>
      <w:r w:rsidRPr="009915F7">
        <w:rPr>
          <w:rFonts w:ascii="Cambria" w:hAnsi="Cambria"/>
          <w:sz w:val="22"/>
          <w:szCs w:val="22"/>
          <w:lang w:eastAsia="x-none"/>
        </w:rPr>
        <w:tab/>
      </w:r>
      <w:r w:rsidRPr="009915F7">
        <w:rPr>
          <w:rFonts w:ascii="Cambria" w:hAnsi="Cambria"/>
          <w:sz w:val="22"/>
          <w:szCs w:val="22"/>
          <w:lang w:eastAsia="x-none"/>
        </w:rPr>
        <w:tab/>
      </w:r>
      <w:r w:rsidRPr="009915F7">
        <w:rPr>
          <w:rFonts w:ascii="Cambria" w:hAnsi="Cambria"/>
          <w:sz w:val="22"/>
          <w:szCs w:val="22"/>
          <w:lang w:eastAsia="x-none"/>
        </w:rPr>
        <w:tab/>
      </w:r>
      <w:r w:rsidRPr="009915F7">
        <w:rPr>
          <w:rFonts w:ascii="Cambria" w:hAnsi="Cambria"/>
          <w:sz w:val="22"/>
          <w:szCs w:val="22"/>
          <w:lang w:eastAsia="x-none"/>
        </w:rPr>
        <w:tab/>
      </w:r>
      <w:r w:rsidRPr="009915F7">
        <w:rPr>
          <w:rFonts w:ascii="Cambria" w:hAnsi="Cambria"/>
          <w:sz w:val="22"/>
          <w:szCs w:val="22"/>
          <w:lang w:eastAsia="x-none"/>
        </w:rPr>
        <w:tab/>
      </w:r>
      <w:r w:rsidRPr="009915F7">
        <w:rPr>
          <w:rFonts w:ascii="Cambria" w:hAnsi="Cambria"/>
          <w:sz w:val="22"/>
          <w:szCs w:val="22"/>
          <w:lang w:eastAsia="x-none"/>
        </w:rPr>
        <w:tab/>
      </w:r>
    </w:p>
    <w:p w14:paraId="46D1BFF5" w14:textId="28659B46" w:rsidR="009915F7" w:rsidRPr="009915F7" w:rsidRDefault="009915F7" w:rsidP="009915F7">
      <w:pPr>
        <w:tabs>
          <w:tab w:val="left" w:pos="5387"/>
        </w:tabs>
        <w:autoSpaceDE w:val="0"/>
        <w:autoSpaceDN w:val="0"/>
        <w:adjustRightInd w:val="0"/>
        <w:spacing w:line="360" w:lineRule="auto"/>
        <w:jc w:val="both"/>
        <w:rPr>
          <w:rFonts w:ascii="Cambria" w:hAnsi="Cambria" w:cs="Garamond"/>
          <w:color w:val="000000"/>
          <w:sz w:val="22"/>
          <w:szCs w:val="22"/>
        </w:rPr>
      </w:pPr>
      <w:r w:rsidRPr="009915F7">
        <w:rPr>
          <w:rFonts w:ascii="Cambria" w:hAnsi="Cambria" w:cs="Garamond"/>
          <w:color w:val="000000"/>
          <w:sz w:val="22"/>
          <w:szCs w:val="22"/>
        </w:rPr>
        <w:t>Datum: 1</w:t>
      </w:r>
      <w:r w:rsidR="00314543">
        <w:rPr>
          <w:rFonts w:ascii="Cambria" w:hAnsi="Cambria" w:cs="Garamond"/>
          <w:color w:val="000000"/>
          <w:sz w:val="22"/>
          <w:szCs w:val="22"/>
        </w:rPr>
        <w:t>1</w:t>
      </w:r>
      <w:r w:rsidRPr="009915F7">
        <w:rPr>
          <w:rFonts w:ascii="Cambria" w:hAnsi="Cambria" w:cs="Garamond"/>
          <w:color w:val="000000"/>
          <w:sz w:val="22"/>
          <w:szCs w:val="22"/>
        </w:rPr>
        <w:t>. 4. 2025</w:t>
      </w:r>
      <w:r w:rsidRPr="009915F7">
        <w:rPr>
          <w:rFonts w:ascii="Cambria" w:hAnsi="Cambria" w:cs="Garamond"/>
          <w:color w:val="000000"/>
          <w:sz w:val="22"/>
          <w:szCs w:val="22"/>
        </w:rPr>
        <w:tab/>
      </w:r>
      <w:r w:rsidRPr="009915F7">
        <w:rPr>
          <w:rFonts w:ascii="Cambria" w:hAnsi="Cambria" w:cs="Garamond"/>
          <w:color w:val="000000"/>
          <w:sz w:val="22"/>
          <w:szCs w:val="22"/>
        </w:rPr>
        <w:tab/>
      </w:r>
      <w:r w:rsidRPr="009915F7">
        <w:rPr>
          <w:rFonts w:ascii="Cambria" w:hAnsi="Cambria" w:cs="Garamond"/>
          <w:color w:val="000000"/>
          <w:sz w:val="22"/>
          <w:szCs w:val="22"/>
        </w:rPr>
        <w:tab/>
      </w:r>
      <w:r w:rsidRPr="009915F7">
        <w:rPr>
          <w:rFonts w:ascii="Cambria" w:hAnsi="Cambria" w:cs="Garamond"/>
          <w:color w:val="000000"/>
          <w:sz w:val="22"/>
          <w:szCs w:val="22"/>
        </w:rPr>
        <w:tab/>
      </w:r>
      <w:r w:rsidRPr="009915F7">
        <w:rPr>
          <w:rFonts w:ascii="Cambria" w:hAnsi="Cambria" w:cs="Garamond"/>
          <w:color w:val="000000"/>
          <w:sz w:val="22"/>
          <w:szCs w:val="22"/>
        </w:rPr>
        <w:tab/>
      </w:r>
      <w:r w:rsidRPr="009915F7">
        <w:rPr>
          <w:rFonts w:ascii="Cambria" w:hAnsi="Cambria" w:cs="Garamond"/>
          <w:color w:val="000000"/>
          <w:sz w:val="22"/>
          <w:szCs w:val="22"/>
        </w:rPr>
        <w:tab/>
      </w:r>
    </w:p>
    <w:p w14:paraId="643DE920" w14:textId="77777777" w:rsidR="00E329D2" w:rsidRPr="00BF3AA9" w:rsidRDefault="00E329D2" w:rsidP="00E329D2">
      <w:pPr>
        <w:pStyle w:val="Naslov"/>
        <w:spacing w:line="360" w:lineRule="auto"/>
        <w:jc w:val="left"/>
        <w:rPr>
          <w:rFonts w:ascii="Cambria" w:hAnsi="Cambria" w:cs="Tahoma"/>
          <w:color w:val="000000" w:themeColor="text1"/>
          <w:sz w:val="22"/>
          <w:szCs w:val="22"/>
        </w:rPr>
      </w:pPr>
    </w:p>
    <w:p w14:paraId="362550AF" w14:textId="77777777" w:rsidR="00E329D2" w:rsidRPr="00BF3AA9" w:rsidRDefault="00E329D2" w:rsidP="00E329D2">
      <w:pPr>
        <w:pStyle w:val="Naslov3"/>
        <w:pBdr>
          <w:top w:val="single" w:sz="4" w:space="1" w:color="auto" w:shadow="1"/>
          <w:left w:val="single" w:sz="4" w:space="4" w:color="auto" w:shadow="1"/>
          <w:bottom w:val="single" w:sz="4" w:space="17" w:color="auto" w:shadow="1"/>
          <w:right w:val="single" w:sz="4" w:space="4" w:color="auto" w:shadow="1"/>
        </w:pBdr>
        <w:spacing w:before="0" w:after="0"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POVABILO K ODDAJI PRIJAVE</w:t>
      </w:r>
    </w:p>
    <w:p w14:paraId="50951E2B" w14:textId="77777777" w:rsidR="00E329D2" w:rsidRPr="00BF3AA9" w:rsidRDefault="00E329D2" w:rsidP="00E329D2">
      <w:pPr>
        <w:spacing w:line="360" w:lineRule="auto"/>
        <w:jc w:val="both"/>
        <w:rPr>
          <w:rFonts w:ascii="Cambria" w:hAnsi="Cambria" w:cs="Tahoma"/>
          <w:bCs/>
          <w:color w:val="000000" w:themeColor="text1"/>
          <w:sz w:val="22"/>
          <w:szCs w:val="22"/>
        </w:rPr>
      </w:pPr>
    </w:p>
    <w:p w14:paraId="07961472" w14:textId="77777777" w:rsidR="006407F4" w:rsidRPr="00BF3AA9" w:rsidRDefault="00E329D2" w:rsidP="00E12F6B">
      <w:pPr>
        <w:spacing w:line="360" w:lineRule="auto"/>
        <w:jc w:val="both"/>
        <w:rPr>
          <w:rFonts w:ascii="Cambria" w:hAnsi="Cambria"/>
          <w:b/>
          <w:bCs/>
          <w:color w:val="000000" w:themeColor="text1"/>
          <w:sz w:val="22"/>
          <w:szCs w:val="22"/>
        </w:rPr>
      </w:pPr>
      <w:r w:rsidRPr="00BF3AA9">
        <w:rPr>
          <w:rFonts w:ascii="Cambria" w:hAnsi="Cambria" w:cs="Tahoma"/>
          <w:b/>
          <w:color w:val="000000" w:themeColor="text1"/>
          <w:sz w:val="22"/>
          <w:szCs w:val="22"/>
        </w:rPr>
        <w:t xml:space="preserve">Predmet javnega razpisa: </w:t>
      </w:r>
      <w:r w:rsidRPr="00BF3AA9">
        <w:rPr>
          <w:rFonts w:ascii="Cambria" w:eastAsiaTheme="minorEastAsia" w:hAnsi="Cambria" w:cs="Tahoma"/>
          <w:color w:val="000000" w:themeColor="text1"/>
          <w:sz w:val="22"/>
          <w:szCs w:val="22"/>
        </w:rPr>
        <w:t xml:space="preserve">Podelitev </w:t>
      </w:r>
      <w:r w:rsidR="0085147A" w:rsidRPr="00BF3AA9">
        <w:rPr>
          <w:rFonts w:ascii="Cambria" w:eastAsiaTheme="minorEastAsia" w:hAnsi="Cambria" w:cs="Tahoma"/>
          <w:color w:val="000000" w:themeColor="text1"/>
          <w:sz w:val="22"/>
          <w:szCs w:val="22"/>
        </w:rPr>
        <w:t xml:space="preserve">koncesije za opravljanje </w:t>
      </w:r>
      <w:r w:rsidRPr="00BF3AA9">
        <w:rPr>
          <w:rFonts w:ascii="Cambria" w:eastAsiaTheme="minorEastAsia" w:hAnsi="Cambria" w:cs="Tahoma"/>
          <w:color w:val="000000" w:themeColor="text1"/>
          <w:sz w:val="22"/>
          <w:szCs w:val="22"/>
        </w:rPr>
        <w:t xml:space="preserve"> lokalne gospodarske javne službe </w:t>
      </w:r>
      <w:r w:rsidRPr="00BF3AA9">
        <w:rPr>
          <w:rFonts w:ascii="Cambria" w:hAnsi="Cambria"/>
          <w:b/>
          <w:color w:val="000000" w:themeColor="text1"/>
          <w:sz w:val="22"/>
          <w:szCs w:val="22"/>
        </w:rPr>
        <w:t xml:space="preserve"> </w:t>
      </w:r>
      <w:r w:rsidRPr="00BF3AA9">
        <w:rPr>
          <w:rFonts w:ascii="Cambria" w:hAnsi="Cambria"/>
          <w:color w:val="000000" w:themeColor="text1"/>
          <w:sz w:val="22"/>
          <w:szCs w:val="22"/>
        </w:rPr>
        <w:t xml:space="preserve">odvajanja in </w:t>
      </w:r>
      <w:r w:rsidR="0085147A" w:rsidRPr="00BF3AA9">
        <w:rPr>
          <w:rFonts w:ascii="Cambria" w:hAnsi="Cambria"/>
          <w:color w:val="000000" w:themeColor="text1"/>
          <w:sz w:val="22"/>
          <w:szCs w:val="22"/>
        </w:rPr>
        <w:t>čiščenja komunalne  odpadne vode v občinah</w:t>
      </w:r>
      <w:r w:rsidR="00256130" w:rsidRPr="00BF3AA9">
        <w:rPr>
          <w:rFonts w:ascii="Cambria" w:hAnsi="Cambria"/>
          <w:color w:val="000000" w:themeColor="text1"/>
          <w:sz w:val="22"/>
          <w:szCs w:val="22"/>
        </w:rPr>
        <w:t xml:space="preserve"> </w:t>
      </w:r>
      <w:r w:rsidR="006407F4" w:rsidRPr="00BF3AA9">
        <w:rPr>
          <w:rFonts w:ascii="Cambria" w:hAnsi="Cambria"/>
          <w:color w:val="000000" w:themeColor="text1"/>
          <w:sz w:val="22"/>
          <w:szCs w:val="22"/>
        </w:rPr>
        <w:t xml:space="preserve">Cerkvenjak, Destrnik, Sveta Ana in Sveti Jurij v Slovenskih goricah </w:t>
      </w:r>
      <w:r w:rsidR="006407F4" w:rsidRPr="00BF3AA9">
        <w:rPr>
          <w:rFonts w:ascii="Cambria" w:hAnsi="Cambria"/>
          <w:b/>
          <w:bCs/>
          <w:color w:val="000000" w:themeColor="text1"/>
          <w:sz w:val="22"/>
          <w:szCs w:val="22"/>
        </w:rPr>
        <w:t xml:space="preserve"> </w:t>
      </w:r>
    </w:p>
    <w:p w14:paraId="0CE7A8C2" w14:textId="239B07B9" w:rsidR="00E329D2" w:rsidRPr="00BF3AA9" w:rsidRDefault="00E329D2" w:rsidP="00256130">
      <w:pPr>
        <w:spacing w:line="360" w:lineRule="auto"/>
        <w:rPr>
          <w:rFonts w:ascii="Cambria" w:hAnsi="Cambria"/>
          <w:b/>
          <w:bCs/>
          <w:color w:val="000000" w:themeColor="text1"/>
          <w:sz w:val="22"/>
          <w:szCs w:val="22"/>
        </w:rPr>
      </w:pPr>
    </w:p>
    <w:p w14:paraId="393F8461" w14:textId="77777777" w:rsidR="006407F4" w:rsidRPr="00BF3AA9" w:rsidRDefault="00E329D2" w:rsidP="006407F4">
      <w:pPr>
        <w:spacing w:line="360" w:lineRule="auto"/>
        <w:rPr>
          <w:rFonts w:ascii="Cambria" w:hAnsi="Cambria"/>
          <w:b/>
          <w:bCs/>
          <w:color w:val="000000" w:themeColor="text1"/>
          <w:sz w:val="22"/>
          <w:szCs w:val="22"/>
        </w:rPr>
      </w:pPr>
      <w:r w:rsidRPr="00BF3AA9">
        <w:rPr>
          <w:rFonts w:ascii="Cambria" w:eastAsiaTheme="minorEastAsia" w:hAnsi="Cambria" w:cs="Tahoma"/>
          <w:color w:val="000000" w:themeColor="text1"/>
          <w:sz w:val="22"/>
          <w:szCs w:val="22"/>
        </w:rPr>
        <w:t>Naročnik</w:t>
      </w:r>
      <w:r w:rsidR="00256130" w:rsidRPr="00BF3AA9">
        <w:rPr>
          <w:rFonts w:ascii="Cambria" w:eastAsiaTheme="minorEastAsia" w:hAnsi="Cambria" w:cs="Tahoma"/>
          <w:color w:val="000000" w:themeColor="text1"/>
          <w:sz w:val="22"/>
          <w:szCs w:val="22"/>
        </w:rPr>
        <w:t>i: Občin</w:t>
      </w:r>
      <w:r w:rsidR="006407F4" w:rsidRPr="00BF3AA9">
        <w:rPr>
          <w:rFonts w:ascii="Cambria" w:eastAsiaTheme="minorEastAsia" w:hAnsi="Cambria" w:cs="Tahoma"/>
          <w:color w:val="000000" w:themeColor="text1"/>
          <w:sz w:val="22"/>
          <w:szCs w:val="22"/>
        </w:rPr>
        <w:t xml:space="preserve">e </w:t>
      </w:r>
      <w:r w:rsidR="006407F4" w:rsidRPr="00BF3AA9">
        <w:rPr>
          <w:rFonts w:ascii="Cambria" w:hAnsi="Cambria"/>
          <w:color w:val="000000" w:themeColor="text1"/>
          <w:sz w:val="22"/>
          <w:szCs w:val="22"/>
        </w:rPr>
        <w:t xml:space="preserve">Cerkvenjak, Destrnik, Sveta Ana in Sveti Jurij v Slovenskih goricah </w:t>
      </w:r>
      <w:r w:rsidR="006407F4" w:rsidRPr="00BF3AA9">
        <w:rPr>
          <w:rFonts w:ascii="Cambria" w:hAnsi="Cambria"/>
          <w:b/>
          <w:bCs/>
          <w:color w:val="000000" w:themeColor="text1"/>
          <w:sz w:val="22"/>
          <w:szCs w:val="22"/>
        </w:rPr>
        <w:t xml:space="preserve"> </w:t>
      </w:r>
    </w:p>
    <w:p w14:paraId="2E41CE7A" w14:textId="7308E333" w:rsidR="00E329D2" w:rsidRPr="00BF3AA9" w:rsidRDefault="00256130" w:rsidP="00256130">
      <w:pPr>
        <w:spacing w:line="360" w:lineRule="auto"/>
        <w:rPr>
          <w:rFonts w:ascii="Cambria" w:hAnsi="Cambria"/>
          <w:b/>
          <w:bCs/>
          <w:color w:val="000000" w:themeColor="text1"/>
          <w:sz w:val="22"/>
          <w:szCs w:val="22"/>
        </w:rPr>
      </w:pPr>
      <w:r w:rsidRPr="00BF3AA9">
        <w:rPr>
          <w:rFonts w:ascii="Cambria" w:eastAsiaTheme="minorEastAsia" w:hAnsi="Cambria" w:cs="Tahoma"/>
          <w:color w:val="000000" w:themeColor="text1"/>
          <w:sz w:val="22"/>
          <w:szCs w:val="22"/>
        </w:rPr>
        <w:t xml:space="preserve"> </w:t>
      </w:r>
      <w:r w:rsidR="00E329D2" w:rsidRPr="00BF3AA9">
        <w:rPr>
          <w:rFonts w:ascii="Cambria" w:eastAsiaTheme="minorEastAsia" w:hAnsi="Cambria" w:cs="Tahoma"/>
          <w:color w:val="000000" w:themeColor="text1"/>
          <w:sz w:val="22"/>
          <w:szCs w:val="22"/>
        </w:rPr>
        <w:t>(v nadaljevanju: naročnik</w:t>
      </w:r>
      <w:r w:rsidR="006407F4" w:rsidRPr="00BF3AA9">
        <w:rPr>
          <w:rFonts w:ascii="Cambria" w:eastAsiaTheme="minorEastAsia" w:hAnsi="Cambria" w:cs="Tahoma"/>
          <w:color w:val="000000" w:themeColor="text1"/>
          <w:sz w:val="22"/>
          <w:szCs w:val="22"/>
        </w:rPr>
        <w:t>i</w:t>
      </w:r>
      <w:r w:rsidR="00E329D2" w:rsidRPr="00BF3AA9">
        <w:rPr>
          <w:rFonts w:ascii="Cambria" w:eastAsiaTheme="minorEastAsia" w:hAnsi="Cambria" w:cs="Tahoma"/>
          <w:color w:val="000000" w:themeColor="text1"/>
          <w:sz w:val="22"/>
          <w:szCs w:val="22"/>
        </w:rPr>
        <w:t>)</w:t>
      </w:r>
    </w:p>
    <w:p w14:paraId="51A17318" w14:textId="353C7D28" w:rsidR="006407F4" w:rsidRPr="00BF3AA9" w:rsidRDefault="00E329D2" w:rsidP="00E12F6B">
      <w:pPr>
        <w:spacing w:line="360" w:lineRule="auto"/>
        <w:jc w:val="both"/>
        <w:rPr>
          <w:rFonts w:ascii="Cambria" w:hAnsi="Cambria"/>
          <w:b/>
          <w:bCs/>
          <w:color w:val="000000" w:themeColor="text1"/>
          <w:sz w:val="22"/>
          <w:szCs w:val="22"/>
        </w:rPr>
      </w:pPr>
      <w:r w:rsidRPr="00BF3AA9">
        <w:rPr>
          <w:rFonts w:ascii="Cambria" w:hAnsi="Cambria" w:cs="Tahoma"/>
          <w:bCs/>
          <w:color w:val="000000" w:themeColor="text1"/>
          <w:sz w:val="22"/>
          <w:szCs w:val="22"/>
        </w:rPr>
        <w:t>Naročnik</w:t>
      </w:r>
      <w:r w:rsidR="006407F4" w:rsidRPr="00BF3AA9">
        <w:rPr>
          <w:rFonts w:ascii="Cambria" w:hAnsi="Cambria" w:cs="Tahoma"/>
          <w:bCs/>
          <w:color w:val="000000" w:themeColor="text1"/>
          <w:sz w:val="22"/>
          <w:szCs w:val="22"/>
        </w:rPr>
        <w:t xml:space="preserve">i </w:t>
      </w:r>
      <w:r w:rsidR="006407F4" w:rsidRPr="00BF3AA9">
        <w:rPr>
          <w:rFonts w:ascii="Cambria" w:hAnsi="Cambria" w:cs="Tahoma"/>
          <w:color w:val="000000" w:themeColor="text1"/>
          <w:sz w:val="22"/>
          <w:szCs w:val="22"/>
        </w:rPr>
        <w:t>so</w:t>
      </w:r>
      <w:r w:rsidRPr="00BF3AA9">
        <w:rPr>
          <w:rFonts w:ascii="Cambria" w:hAnsi="Cambria" w:cs="Tahoma"/>
          <w:color w:val="000000" w:themeColor="text1"/>
          <w:sz w:val="22"/>
          <w:szCs w:val="22"/>
        </w:rPr>
        <w:t xml:space="preserve"> </w:t>
      </w:r>
      <w:r w:rsidR="00275C54" w:rsidRPr="00275C54">
        <w:rPr>
          <w:rFonts w:ascii="Cambria" w:hAnsi="Cambria" w:cs="Tahoma"/>
          <w:color w:val="000000" w:themeColor="text1"/>
          <w:sz w:val="22"/>
          <w:szCs w:val="22"/>
        </w:rPr>
        <w:t>v Uradnem listu RS, št. 25/2025 z dne 11.4.2025, pod št. objave Ob-1720/25 in na spletni strani občin</w:t>
      </w:r>
      <w:r w:rsidRPr="00BF3AA9">
        <w:rPr>
          <w:rFonts w:ascii="Cambria" w:hAnsi="Cambria" w:cs="Tahoma"/>
          <w:color w:val="000000" w:themeColor="text1"/>
          <w:sz w:val="22"/>
          <w:szCs w:val="22"/>
        </w:rPr>
        <w:t xml:space="preserve"> objavili skupni javni razpis po postopku konkurenčnega dialoga, v skladu z 46. členom </w:t>
      </w:r>
      <w:r w:rsidRPr="00BF3AA9">
        <w:rPr>
          <w:rFonts w:ascii="Cambria" w:hAnsi="Cambria" w:cs="Tahoma"/>
          <w:bCs/>
          <w:color w:val="000000" w:themeColor="text1"/>
          <w:sz w:val="22"/>
          <w:szCs w:val="22"/>
        </w:rPr>
        <w:t xml:space="preserve">Zakona o javno-zasebnem partnerstvu </w:t>
      </w:r>
      <w:r w:rsidR="00E12F6B" w:rsidRPr="00BF3AA9">
        <w:rPr>
          <w:rFonts w:ascii="Cambria" w:hAnsi="Cambria" w:cs="Tahoma"/>
          <w:bCs/>
          <w:color w:val="000000" w:themeColor="text1"/>
          <w:sz w:val="22"/>
          <w:szCs w:val="22"/>
        </w:rPr>
        <w:t>(</w:t>
      </w:r>
      <w:r w:rsidRPr="00BF3AA9">
        <w:rPr>
          <w:rFonts w:ascii="Cambria" w:hAnsi="Cambria" w:cs="Tahoma"/>
          <w:bCs/>
          <w:color w:val="000000" w:themeColor="text1"/>
          <w:sz w:val="22"/>
          <w:szCs w:val="22"/>
        </w:rPr>
        <w:t>ZJZP</w:t>
      </w:r>
      <w:r w:rsidR="00E12F6B" w:rsidRPr="00BF3AA9">
        <w:rPr>
          <w:rFonts w:ascii="Cambria" w:hAnsi="Cambria" w:cs="Tahoma"/>
          <w:bCs/>
          <w:color w:val="000000" w:themeColor="text1"/>
          <w:sz w:val="22"/>
          <w:szCs w:val="22"/>
        </w:rPr>
        <w:t>),</w:t>
      </w:r>
      <w:r w:rsidRPr="00BF3AA9">
        <w:rPr>
          <w:rFonts w:ascii="Cambria" w:hAnsi="Cambria" w:cs="Tahoma"/>
          <w:bCs/>
          <w:color w:val="000000" w:themeColor="text1"/>
          <w:sz w:val="22"/>
          <w:szCs w:val="22"/>
        </w:rPr>
        <w:t xml:space="preserve"> (Uradni list RS, št. 127/06)</w:t>
      </w:r>
      <w:r w:rsidR="00E12F6B" w:rsidRPr="00BF3AA9">
        <w:rPr>
          <w:rFonts w:ascii="Cambria" w:hAnsi="Cambria" w:cs="Tahoma"/>
          <w:bCs/>
          <w:color w:val="000000" w:themeColor="text1"/>
          <w:sz w:val="22"/>
          <w:szCs w:val="22"/>
        </w:rPr>
        <w:t xml:space="preserve"> </w:t>
      </w:r>
      <w:r w:rsidRPr="00BF3AA9">
        <w:rPr>
          <w:rFonts w:ascii="Cambria" w:hAnsi="Cambria" w:cs="Tahoma"/>
          <w:bCs/>
          <w:color w:val="000000" w:themeColor="text1"/>
          <w:sz w:val="22"/>
          <w:szCs w:val="22"/>
        </w:rPr>
        <w:t xml:space="preserve"> za </w:t>
      </w:r>
      <w:r w:rsidRPr="00BF3AA9">
        <w:rPr>
          <w:rFonts w:ascii="Cambria" w:eastAsiaTheme="minorEastAsia" w:hAnsi="Cambria" w:cs="Tahoma"/>
          <w:color w:val="000000" w:themeColor="text1"/>
          <w:sz w:val="22"/>
          <w:szCs w:val="22"/>
        </w:rPr>
        <w:t>opravljanje obvezne lokalne gospodarske javne službe</w:t>
      </w:r>
      <w:r w:rsidR="00E12F6B" w:rsidRPr="00BF3AA9">
        <w:rPr>
          <w:rFonts w:ascii="Cambria" w:eastAsiaTheme="minorEastAsia" w:hAnsi="Cambria" w:cs="Tahoma"/>
          <w:color w:val="000000" w:themeColor="text1"/>
          <w:sz w:val="22"/>
          <w:szCs w:val="22"/>
        </w:rPr>
        <w:t xml:space="preserve"> </w:t>
      </w:r>
      <w:r w:rsidRPr="00BF3AA9">
        <w:rPr>
          <w:rFonts w:ascii="Cambria" w:hAnsi="Cambria"/>
          <w:color w:val="000000" w:themeColor="text1"/>
          <w:sz w:val="22"/>
          <w:szCs w:val="22"/>
        </w:rPr>
        <w:t xml:space="preserve">odvajanja in </w:t>
      </w:r>
      <w:r w:rsidR="00256130" w:rsidRPr="00BF3AA9">
        <w:rPr>
          <w:rFonts w:ascii="Cambria" w:hAnsi="Cambria"/>
          <w:color w:val="000000" w:themeColor="text1"/>
          <w:sz w:val="22"/>
          <w:szCs w:val="22"/>
        </w:rPr>
        <w:t xml:space="preserve">čiščenja komunalne odpadne vode v občinah </w:t>
      </w:r>
      <w:r w:rsidR="006407F4" w:rsidRPr="00BF3AA9">
        <w:rPr>
          <w:rFonts w:ascii="Cambria" w:hAnsi="Cambria"/>
          <w:color w:val="000000" w:themeColor="text1"/>
          <w:sz w:val="22"/>
          <w:szCs w:val="22"/>
        </w:rPr>
        <w:t>Cerkvenjak, Destrnik, Sveta Ana in Sveti Jurij v Slovenskih goricah</w:t>
      </w:r>
      <w:r w:rsidR="00E12F6B" w:rsidRPr="00BF3AA9">
        <w:rPr>
          <w:rFonts w:ascii="Cambria" w:hAnsi="Cambria"/>
          <w:color w:val="000000" w:themeColor="text1"/>
          <w:sz w:val="22"/>
          <w:szCs w:val="22"/>
        </w:rPr>
        <w:t>.</w:t>
      </w:r>
      <w:r w:rsidR="006407F4" w:rsidRPr="00BF3AA9">
        <w:rPr>
          <w:rFonts w:ascii="Cambria" w:hAnsi="Cambria"/>
          <w:b/>
          <w:bCs/>
          <w:color w:val="000000" w:themeColor="text1"/>
          <w:sz w:val="22"/>
          <w:szCs w:val="22"/>
        </w:rPr>
        <w:t xml:space="preserve"> </w:t>
      </w:r>
    </w:p>
    <w:p w14:paraId="2D854AB0" w14:textId="39C93A62" w:rsidR="00E329D2" w:rsidRPr="00BF3AA9" w:rsidRDefault="00E329D2" w:rsidP="00256130">
      <w:pPr>
        <w:spacing w:line="360" w:lineRule="auto"/>
        <w:rPr>
          <w:rFonts w:ascii="Cambria" w:hAnsi="Cambria"/>
          <w:b/>
          <w:bCs/>
          <w:color w:val="000000" w:themeColor="text1"/>
          <w:sz w:val="22"/>
          <w:szCs w:val="22"/>
        </w:rPr>
      </w:pPr>
    </w:p>
    <w:p w14:paraId="6D8F12C8" w14:textId="714EEBD9" w:rsidR="00E329D2" w:rsidRPr="00BF3AA9" w:rsidRDefault="00E329D2" w:rsidP="00AF1798">
      <w:pPr>
        <w:spacing w:line="360" w:lineRule="auto"/>
        <w:jc w:val="both"/>
        <w:rPr>
          <w:rFonts w:ascii="Cambria" w:hAnsi="Cambria"/>
          <w:b/>
          <w:color w:val="000000" w:themeColor="text1"/>
          <w:sz w:val="22"/>
          <w:szCs w:val="22"/>
        </w:rPr>
      </w:pPr>
      <w:r w:rsidRPr="00BF3AA9">
        <w:rPr>
          <w:rFonts w:ascii="Cambria" w:hAnsi="Cambria" w:cs="Tahoma"/>
          <w:bCs/>
          <w:color w:val="000000" w:themeColor="text1"/>
          <w:sz w:val="22"/>
          <w:szCs w:val="22"/>
        </w:rPr>
        <w:t>Prijavitelj lahko konkurira za podelitev koncesije v eni obči</w:t>
      </w:r>
      <w:r w:rsidR="000B5A9D" w:rsidRPr="00BF3AA9">
        <w:rPr>
          <w:rFonts w:ascii="Cambria" w:hAnsi="Cambria" w:cs="Tahoma"/>
          <w:bCs/>
          <w:color w:val="000000" w:themeColor="text1"/>
          <w:sz w:val="22"/>
          <w:szCs w:val="22"/>
        </w:rPr>
        <w:t>ni, v dveh občinah ali več</w:t>
      </w:r>
      <w:r w:rsidR="00256130" w:rsidRPr="00BF3AA9">
        <w:rPr>
          <w:rFonts w:ascii="Cambria" w:hAnsi="Cambria" w:cs="Tahoma"/>
          <w:bCs/>
          <w:color w:val="000000" w:themeColor="text1"/>
          <w:sz w:val="22"/>
          <w:szCs w:val="22"/>
        </w:rPr>
        <w:t xml:space="preserve"> </w:t>
      </w:r>
      <w:r w:rsidRPr="00BF3AA9">
        <w:rPr>
          <w:rFonts w:ascii="Cambria" w:hAnsi="Cambria" w:cs="Tahoma"/>
          <w:bCs/>
          <w:color w:val="000000" w:themeColor="text1"/>
          <w:sz w:val="22"/>
          <w:szCs w:val="22"/>
        </w:rPr>
        <w:t xml:space="preserve"> občinah.  </w:t>
      </w:r>
    </w:p>
    <w:p w14:paraId="24D0827C" w14:textId="77777777" w:rsidR="00E329D2" w:rsidRPr="00BF3AA9" w:rsidRDefault="00E329D2" w:rsidP="00AF1798">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Vabimo Vas, da podate Vašo prijavo na ta javni razpis v skladu z navodili za izdelavo prijave.</w:t>
      </w:r>
    </w:p>
    <w:p w14:paraId="6E2AA463" w14:textId="77777777" w:rsidR="00E329D2" w:rsidRPr="00BF3AA9" w:rsidRDefault="00E329D2" w:rsidP="00E329D2">
      <w:pPr>
        <w:spacing w:line="360" w:lineRule="auto"/>
        <w:jc w:val="both"/>
        <w:rPr>
          <w:rFonts w:ascii="Cambria" w:hAnsi="Cambria" w:cs="Tahoma"/>
          <w:color w:val="000000" w:themeColor="text1"/>
          <w:sz w:val="22"/>
          <w:szCs w:val="22"/>
        </w:rPr>
      </w:pPr>
    </w:p>
    <w:p w14:paraId="6BDEECD0" w14:textId="72374F27" w:rsidR="00E329D2" w:rsidRPr="00BF3AA9" w:rsidRDefault="00E329D2" w:rsidP="006407F4">
      <w:pPr>
        <w:pStyle w:val="Telobesedila2"/>
        <w:spacing w:after="0" w:line="360" w:lineRule="auto"/>
        <w:jc w:val="both"/>
        <w:rPr>
          <w:rFonts w:ascii="Cambria" w:hAnsi="Cambria"/>
          <w:color w:val="000000" w:themeColor="text1"/>
        </w:rPr>
      </w:pPr>
      <w:r w:rsidRPr="00BF3AA9">
        <w:rPr>
          <w:rFonts w:ascii="Cambria" w:hAnsi="Cambria" w:cs="Tahoma"/>
          <w:b/>
          <w:color w:val="000000" w:themeColor="text1"/>
        </w:rPr>
        <w:t xml:space="preserve">Kontaktna oseba s </w:t>
      </w:r>
      <w:r w:rsidR="000B5A9D" w:rsidRPr="00BF3AA9">
        <w:rPr>
          <w:rFonts w:ascii="Cambria" w:hAnsi="Cambria" w:cs="Tahoma"/>
          <w:b/>
          <w:color w:val="000000" w:themeColor="text1"/>
        </w:rPr>
        <w:t xml:space="preserve">strani naročnikov je </w:t>
      </w:r>
      <w:r w:rsidR="00047CEF" w:rsidRPr="00BF3AA9">
        <w:rPr>
          <w:rFonts w:ascii="Cambria" w:hAnsi="Cambria" w:cs="Tahoma"/>
          <w:b/>
          <w:color w:val="000000" w:themeColor="text1"/>
        </w:rPr>
        <w:t>Vito Kraner</w:t>
      </w:r>
      <w:r w:rsidR="00E12F6B" w:rsidRPr="00BF3AA9">
        <w:rPr>
          <w:rFonts w:ascii="Cambria" w:hAnsi="Cambria"/>
          <w:color w:val="000000" w:themeColor="text1"/>
        </w:rPr>
        <w:t>.</w:t>
      </w:r>
      <w:r w:rsidRPr="00BF3AA9">
        <w:rPr>
          <w:rFonts w:ascii="Cambria" w:hAnsi="Cambria"/>
          <w:color w:val="000000" w:themeColor="text1"/>
        </w:rPr>
        <w:t xml:space="preserve"> </w:t>
      </w:r>
    </w:p>
    <w:p w14:paraId="5FD8BE9C" w14:textId="7855152F" w:rsidR="00E329D2" w:rsidRPr="00BF3AA9" w:rsidRDefault="000B5A9D" w:rsidP="00E12F6B">
      <w:pPr>
        <w:pStyle w:val="Telobesedila2"/>
        <w:spacing w:after="0"/>
        <w:jc w:val="both"/>
        <w:rPr>
          <w:rFonts w:ascii="Cambria" w:hAnsi="Cambria"/>
          <w:color w:val="000000" w:themeColor="text1"/>
        </w:rPr>
      </w:pPr>
      <w:r w:rsidRPr="00BF3AA9">
        <w:rPr>
          <w:rFonts w:ascii="Cambria" w:hAnsi="Cambria"/>
          <w:color w:val="000000" w:themeColor="text1"/>
        </w:rPr>
        <w:t xml:space="preserve">e-pošta: </w:t>
      </w:r>
      <w:hyperlink r:id="rId8" w:history="1">
        <w:r w:rsidR="00E12F6B" w:rsidRPr="00BF3AA9">
          <w:rPr>
            <w:rStyle w:val="Hiperpovezava"/>
            <w:rFonts w:ascii="Cambria" w:hAnsi="Cambria"/>
          </w:rPr>
          <w:t>vito.kraner@cerkvenjak.si</w:t>
        </w:r>
      </w:hyperlink>
      <w:r w:rsidR="00E12F6B" w:rsidRPr="00BF3AA9">
        <w:rPr>
          <w:rFonts w:ascii="Cambria" w:hAnsi="Cambria"/>
          <w:color w:val="000000" w:themeColor="text1"/>
        </w:rPr>
        <w:t xml:space="preserve"> </w:t>
      </w:r>
    </w:p>
    <w:p w14:paraId="5F1C55FA" w14:textId="731AAB00" w:rsidR="00E329D2" w:rsidRPr="00BF3AA9" w:rsidRDefault="00E329D2" w:rsidP="00047CE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Prijave je treba oddati</w:t>
      </w:r>
      <w:r w:rsidR="00047CEF" w:rsidRPr="00BF3AA9">
        <w:rPr>
          <w:rFonts w:ascii="Cambria" w:hAnsi="Cambria" w:cs="Tahoma"/>
          <w:b/>
          <w:color w:val="000000" w:themeColor="text1"/>
          <w:sz w:val="22"/>
          <w:szCs w:val="22"/>
        </w:rPr>
        <w:t xml:space="preserve"> </w:t>
      </w:r>
      <w:r w:rsidRPr="00BF3AA9">
        <w:rPr>
          <w:rFonts w:ascii="Cambria" w:hAnsi="Cambria" w:cs="Tahoma"/>
          <w:b/>
          <w:color w:val="000000" w:themeColor="text1"/>
          <w:sz w:val="22"/>
          <w:szCs w:val="22"/>
        </w:rPr>
        <w:t xml:space="preserve"> </w:t>
      </w:r>
      <w:r w:rsidR="00047CEF" w:rsidRPr="00BF3AA9">
        <w:rPr>
          <w:rFonts w:ascii="Cambria" w:hAnsi="Cambria" w:cs="Tahoma"/>
          <w:color w:val="000000" w:themeColor="text1"/>
          <w:sz w:val="22"/>
          <w:szCs w:val="22"/>
        </w:rPr>
        <w:t>n</w:t>
      </w:r>
      <w:r w:rsidR="00447B10" w:rsidRPr="00BF3AA9">
        <w:rPr>
          <w:rFonts w:ascii="Cambria" w:hAnsi="Cambria" w:cs="Tahoma"/>
          <w:color w:val="000000" w:themeColor="text1"/>
          <w:sz w:val="22"/>
          <w:szCs w:val="22"/>
        </w:rPr>
        <w:t>a naslov:</w:t>
      </w:r>
      <w:r w:rsidR="00FB111E" w:rsidRPr="00BF3AA9">
        <w:rPr>
          <w:rFonts w:ascii="Cambria" w:hAnsi="Cambria" w:cs="Tahoma"/>
          <w:color w:val="000000" w:themeColor="text1"/>
          <w:sz w:val="22"/>
          <w:szCs w:val="22"/>
        </w:rPr>
        <w:t xml:space="preserve"> </w:t>
      </w:r>
      <w:r w:rsidR="00FB111E" w:rsidRPr="00A55079">
        <w:rPr>
          <w:rFonts w:ascii="Cambria" w:hAnsi="Cambria"/>
          <w:b/>
          <w:bCs/>
          <w:color w:val="000000" w:themeColor="text1"/>
          <w:sz w:val="22"/>
          <w:szCs w:val="22"/>
          <w:u w:val="single"/>
        </w:rPr>
        <w:t xml:space="preserve">Občina </w:t>
      </w:r>
      <w:r w:rsidR="006407F4" w:rsidRPr="00A55079">
        <w:rPr>
          <w:rFonts w:ascii="Cambria" w:hAnsi="Cambria"/>
          <w:b/>
          <w:bCs/>
          <w:color w:val="000000" w:themeColor="text1"/>
          <w:sz w:val="22"/>
          <w:szCs w:val="22"/>
          <w:u w:val="single"/>
        </w:rPr>
        <w:t>Cerkvenjak</w:t>
      </w:r>
      <w:r w:rsidR="00047CEF" w:rsidRPr="00A55079">
        <w:rPr>
          <w:rFonts w:ascii="Cambria" w:hAnsi="Cambria" w:cs="Tahoma"/>
          <w:b/>
          <w:color w:val="000000" w:themeColor="text1"/>
          <w:sz w:val="22"/>
          <w:szCs w:val="22"/>
          <w:u w:val="single"/>
        </w:rPr>
        <w:t xml:space="preserve">, </w:t>
      </w:r>
      <w:r w:rsidR="006407F4" w:rsidRPr="00A55079">
        <w:rPr>
          <w:rFonts w:ascii="Cambria" w:hAnsi="Cambria"/>
          <w:b/>
          <w:bCs/>
          <w:color w:val="000000" w:themeColor="text1"/>
          <w:sz w:val="22"/>
          <w:szCs w:val="22"/>
          <w:u w:val="single"/>
        </w:rPr>
        <w:t>Cerkvenjak 25</w:t>
      </w:r>
      <w:r w:rsidR="00047CEF" w:rsidRPr="00A55079">
        <w:rPr>
          <w:rFonts w:ascii="Cambria" w:hAnsi="Cambria" w:cs="Tahoma"/>
          <w:b/>
          <w:color w:val="000000" w:themeColor="text1"/>
          <w:sz w:val="22"/>
          <w:szCs w:val="22"/>
          <w:u w:val="single"/>
        </w:rPr>
        <w:t xml:space="preserve">, </w:t>
      </w:r>
      <w:r w:rsidR="00FB111E" w:rsidRPr="00A55079">
        <w:rPr>
          <w:rFonts w:ascii="Cambria" w:hAnsi="Cambria"/>
          <w:b/>
          <w:bCs/>
          <w:color w:val="000000" w:themeColor="text1"/>
          <w:sz w:val="22"/>
          <w:szCs w:val="22"/>
          <w:u w:val="single"/>
        </w:rPr>
        <w:t>22</w:t>
      </w:r>
      <w:r w:rsidR="006407F4" w:rsidRPr="00A55079">
        <w:rPr>
          <w:rFonts w:ascii="Cambria" w:hAnsi="Cambria"/>
          <w:b/>
          <w:bCs/>
          <w:color w:val="000000" w:themeColor="text1"/>
          <w:sz w:val="22"/>
          <w:szCs w:val="22"/>
          <w:u w:val="single"/>
        </w:rPr>
        <w:t>36</w:t>
      </w:r>
      <w:r w:rsidR="00FB111E" w:rsidRPr="00A55079">
        <w:rPr>
          <w:rFonts w:ascii="Cambria" w:hAnsi="Cambria"/>
          <w:b/>
          <w:bCs/>
          <w:color w:val="000000" w:themeColor="text1"/>
          <w:sz w:val="22"/>
          <w:szCs w:val="22"/>
          <w:u w:val="single"/>
        </w:rPr>
        <w:t xml:space="preserve"> </w:t>
      </w:r>
      <w:r w:rsidR="006407F4" w:rsidRPr="00A55079">
        <w:rPr>
          <w:rFonts w:ascii="Cambria" w:hAnsi="Cambria"/>
          <w:b/>
          <w:bCs/>
          <w:color w:val="000000" w:themeColor="text1"/>
          <w:sz w:val="22"/>
          <w:szCs w:val="22"/>
          <w:u w:val="single"/>
        </w:rPr>
        <w:t xml:space="preserve"> Cerkvenjak</w:t>
      </w:r>
      <w:r w:rsidR="00E12F6B" w:rsidRPr="00BF3AA9">
        <w:rPr>
          <w:rFonts w:ascii="Cambria" w:hAnsi="Cambria"/>
          <w:b/>
          <w:bCs/>
          <w:color w:val="000000" w:themeColor="text1"/>
          <w:sz w:val="22"/>
          <w:szCs w:val="22"/>
        </w:rPr>
        <w:t>,</w:t>
      </w:r>
      <w:r w:rsidR="00047CEF" w:rsidRPr="00BF3AA9">
        <w:rPr>
          <w:rFonts w:ascii="Cambria" w:hAnsi="Cambria"/>
          <w:b/>
          <w:bCs/>
          <w:color w:val="000000" w:themeColor="text1"/>
          <w:sz w:val="22"/>
          <w:szCs w:val="22"/>
        </w:rPr>
        <w:t xml:space="preserve"> do roka določenega v javnem razpisu.</w:t>
      </w:r>
    </w:p>
    <w:p w14:paraId="17FAA10E" w14:textId="77777777" w:rsidR="00FB111E" w:rsidRPr="00BF3AA9" w:rsidRDefault="00FB111E" w:rsidP="00E329D2">
      <w:pPr>
        <w:pStyle w:val="Telobesedila2"/>
        <w:tabs>
          <w:tab w:val="left" w:pos="5760"/>
          <w:tab w:val="left" w:pos="6480"/>
          <w:tab w:val="left" w:pos="7200"/>
        </w:tabs>
        <w:spacing w:after="0" w:line="360" w:lineRule="auto"/>
        <w:rPr>
          <w:rFonts w:ascii="Cambria" w:hAnsi="Cambria" w:cs="Tahoma"/>
          <w:b/>
          <w:color w:val="000000" w:themeColor="text1"/>
        </w:rPr>
      </w:pPr>
    </w:p>
    <w:p w14:paraId="5D1B3B06" w14:textId="77777777" w:rsidR="00E329D2" w:rsidRPr="00BF3AA9" w:rsidRDefault="00E329D2" w:rsidP="00E329D2">
      <w:pPr>
        <w:pStyle w:val="Telobesedila2"/>
        <w:tabs>
          <w:tab w:val="left" w:pos="5760"/>
          <w:tab w:val="left" w:pos="6480"/>
          <w:tab w:val="left" w:pos="7200"/>
        </w:tabs>
        <w:spacing w:after="0" w:line="360" w:lineRule="auto"/>
        <w:rPr>
          <w:rFonts w:ascii="Cambria" w:hAnsi="Cambria" w:cs="Tahoma"/>
          <w:color w:val="000000" w:themeColor="text1"/>
        </w:rPr>
      </w:pPr>
      <w:r w:rsidRPr="00BF3AA9">
        <w:rPr>
          <w:rFonts w:ascii="Cambria" w:hAnsi="Cambria" w:cs="Tahoma"/>
          <w:b/>
          <w:color w:val="000000" w:themeColor="text1"/>
        </w:rPr>
        <w:t>Pravne podlage:</w:t>
      </w:r>
    </w:p>
    <w:p w14:paraId="78B441E6" w14:textId="3D210372" w:rsidR="00E329D2" w:rsidRPr="00BF3AA9" w:rsidRDefault="00E329D2" w:rsidP="00E329D2">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Zakon o javno zasebnem partnerstvu /ZJZP/ (Uradni list RS, št. 127/06);</w:t>
      </w:r>
    </w:p>
    <w:p w14:paraId="365103E6" w14:textId="0D085F07" w:rsidR="00E329D2" w:rsidRPr="00BF3AA9" w:rsidRDefault="00E329D2" w:rsidP="00E329D2">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lastRenderedPageBreak/>
        <w:t xml:space="preserve">Zakon o gospodarskih javnih službah </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ZGJS</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(Uradni list RS, št. 32/93, 30/98-ZZLPPO, 127/06-ZJZP</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38/10-ZUKN in 57/11</w:t>
      </w:r>
      <w:r w:rsidR="0096177E" w:rsidRPr="00BF3AA9">
        <w:rPr>
          <w:rFonts w:ascii="Cambria" w:hAnsi="Cambria" w:cs="Tahoma"/>
          <w:color w:val="000000" w:themeColor="text1"/>
          <w:sz w:val="22"/>
          <w:szCs w:val="22"/>
        </w:rPr>
        <w:t>- ORZGJS40</w:t>
      </w:r>
      <w:r w:rsidRPr="00BF3AA9">
        <w:rPr>
          <w:rFonts w:ascii="Cambria" w:hAnsi="Cambria" w:cs="Tahoma"/>
          <w:color w:val="000000" w:themeColor="text1"/>
          <w:sz w:val="22"/>
          <w:szCs w:val="22"/>
        </w:rPr>
        <w:t>);</w:t>
      </w:r>
    </w:p>
    <w:p w14:paraId="5D0F6565" w14:textId="440E1CA1" w:rsidR="00E329D2" w:rsidRPr="00BF3AA9" w:rsidRDefault="00E329D2" w:rsidP="00E329D2">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Zakon o varstvu okolja </w:t>
      </w:r>
      <w:r w:rsidR="0096177E" w:rsidRPr="00BF3AA9">
        <w:rPr>
          <w:rFonts w:ascii="Cambria" w:hAnsi="Cambria" w:cs="Tahoma"/>
          <w:color w:val="000000" w:themeColor="text1"/>
          <w:sz w:val="22"/>
          <w:szCs w:val="22"/>
        </w:rPr>
        <w:t>(</w:t>
      </w:r>
      <w:r w:rsidRPr="00BF3AA9">
        <w:rPr>
          <w:rFonts w:ascii="Cambria" w:hAnsi="Cambria" w:cs="Arial"/>
          <w:color w:val="000000" w:themeColor="text1"/>
          <w:sz w:val="22"/>
          <w:szCs w:val="22"/>
        </w:rPr>
        <w:t>ZVO-</w:t>
      </w:r>
      <w:r w:rsidR="006407F4" w:rsidRPr="00BF3AA9">
        <w:rPr>
          <w:rFonts w:ascii="Cambria" w:hAnsi="Cambria" w:cs="Arial"/>
          <w:color w:val="000000" w:themeColor="text1"/>
          <w:sz w:val="22"/>
          <w:szCs w:val="22"/>
        </w:rPr>
        <w:t>2</w:t>
      </w:r>
      <w:r w:rsidR="0096177E" w:rsidRPr="00BF3AA9">
        <w:rPr>
          <w:rFonts w:ascii="Cambria" w:hAnsi="Cambria" w:cs="Arial"/>
          <w:color w:val="000000" w:themeColor="text1"/>
          <w:sz w:val="22"/>
          <w:szCs w:val="22"/>
        </w:rPr>
        <w:t xml:space="preserve">) </w:t>
      </w:r>
      <w:r w:rsidRPr="00BF3AA9">
        <w:rPr>
          <w:rFonts w:ascii="Cambria" w:hAnsi="Cambria" w:cs="Arial"/>
          <w:color w:val="000000" w:themeColor="text1"/>
          <w:sz w:val="22"/>
          <w:szCs w:val="22"/>
        </w:rPr>
        <w:t>(Uradni list RS, št.</w:t>
      </w:r>
      <w:r w:rsidR="006407F4" w:rsidRPr="00BF3AA9">
        <w:rPr>
          <w:rFonts w:ascii="Cambria" w:hAnsi="Cambria" w:cs="Arial"/>
          <w:color w:val="000000" w:themeColor="text1"/>
          <w:sz w:val="22"/>
          <w:szCs w:val="22"/>
        </w:rPr>
        <w:t>44/22,</w:t>
      </w:r>
      <w:r w:rsidR="0096177E" w:rsidRPr="00BF3AA9">
        <w:rPr>
          <w:rFonts w:ascii="Cambria" w:hAnsi="Cambria" w:cs="Arial"/>
          <w:color w:val="000000" w:themeColor="text1"/>
          <w:sz w:val="22"/>
          <w:szCs w:val="22"/>
        </w:rPr>
        <w:t xml:space="preserve"> </w:t>
      </w:r>
      <w:r w:rsidR="006407F4" w:rsidRPr="00BF3AA9">
        <w:rPr>
          <w:rFonts w:ascii="Cambria" w:hAnsi="Cambria" w:cs="Arial"/>
          <w:color w:val="000000" w:themeColor="text1"/>
          <w:sz w:val="22"/>
          <w:szCs w:val="22"/>
        </w:rPr>
        <w:t>18/23-ZDU-10, 79/23-ZUNPEOVE in 23/24)</w:t>
      </w:r>
      <w:r w:rsidRPr="00BF3AA9">
        <w:rPr>
          <w:rFonts w:ascii="Cambria" w:hAnsi="Cambria" w:cs="Arial"/>
          <w:color w:val="000000" w:themeColor="text1"/>
          <w:sz w:val="22"/>
          <w:szCs w:val="22"/>
        </w:rPr>
        <w:t xml:space="preserve"> </w:t>
      </w:r>
      <w:r w:rsidR="006407F4" w:rsidRPr="00BF3AA9">
        <w:rPr>
          <w:rFonts w:ascii="Cambria" w:hAnsi="Cambria" w:cs="Arial"/>
          <w:color w:val="000000" w:themeColor="text1"/>
          <w:sz w:val="22"/>
          <w:szCs w:val="22"/>
        </w:rPr>
        <w:t xml:space="preserve">          </w:t>
      </w:r>
    </w:p>
    <w:p w14:paraId="32B1C18A" w14:textId="169F687A" w:rsidR="00E329D2" w:rsidRPr="00BF3AA9" w:rsidRDefault="00E329D2" w:rsidP="00E329D2">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Zakon o javnem naročanju </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ZJN-3</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w:t>
      </w:r>
      <w:r w:rsidRPr="00BF3AA9">
        <w:rPr>
          <w:rFonts w:ascii="Cambria" w:hAnsi="Cambria"/>
          <w:color w:val="000000" w:themeColor="text1"/>
          <w:sz w:val="22"/>
          <w:szCs w:val="22"/>
        </w:rPr>
        <w:t>(Uradni list RS, št.  91/15</w:t>
      </w:r>
      <w:r w:rsidR="006407F4" w:rsidRPr="00BF3AA9">
        <w:rPr>
          <w:rFonts w:ascii="Cambria" w:hAnsi="Cambria"/>
          <w:color w:val="000000" w:themeColor="text1"/>
          <w:sz w:val="22"/>
          <w:szCs w:val="22"/>
        </w:rPr>
        <w:t>, 14/18, 121/21, 10/22, 74/22-</w:t>
      </w:r>
      <w:r w:rsidR="00EF0EB4" w:rsidRPr="00BF3AA9">
        <w:rPr>
          <w:rFonts w:ascii="Cambria" w:hAnsi="Cambria"/>
          <w:color w:val="000000" w:themeColor="text1"/>
          <w:sz w:val="22"/>
          <w:szCs w:val="22"/>
        </w:rPr>
        <w:t xml:space="preserve"> odl. US, 100/22-</w:t>
      </w:r>
      <w:r w:rsidR="006407F4" w:rsidRPr="00BF3AA9">
        <w:rPr>
          <w:rFonts w:ascii="Cambria" w:hAnsi="Cambria"/>
          <w:color w:val="000000" w:themeColor="text1"/>
          <w:sz w:val="22"/>
          <w:szCs w:val="22"/>
        </w:rPr>
        <w:t>Z</w:t>
      </w:r>
      <w:r w:rsidR="00EF0EB4" w:rsidRPr="00BF3AA9">
        <w:rPr>
          <w:rFonts w:ascii="Cambria" w:hAnsi="Cambria"/>
          <w:color w:val="000000" w:themeColor="text1"/>
          <w:sz w:val="22"/>
          <w:szCs w:val="22"/>
        </w:rPr>
        <w:t>NUZSZS, 28/23 in 88/23-ZOPNN-F</w:t>
      </w:r>
      <w:r w:rsidRPr="00BF3AA9">
        <w:rPr>
          <w:rFonts w:ascii="Cambria" w:hAnsi="Cambria" w:cs="Tahoma"/>
          <w:color w:val="000000" w:themeColor="text1"/>
          <w:sz w:val="22"/>
          <w:szCs w:val="22"/>
        </w:rPr>
        <w:t>);</w:t>
      </w:r>
      <w:r w:rsidR="006407F4" w:rsidRPr="00BF3AA9">
        <w:rPr>
          <w:rFonts w:ascii="Cambria" w:hAnsi="Cambria" w:cs="Tahoma"/>
          <w:color w:val="000000" w:themeColor="text1"/>
          <w:sz w:val="22"/>
          <w:szCs w:val="22"/>
        </w:rPr>
        <w:t xml:space="preserve">   </w:t>
      </w:r>
    </w:p>
    <w:p w14:paraId="731F9424" w14:textId="7DA715FE" w:rsidR="00FA03F0" w:rsidRPr="00A570C3" w:rsidRDefault="00EB6682" w:rsidP="001C55B1">
      <w:pPr>
        <w:pStyle w:val="Odstavekseznama"/>
        <w:numPr>
          <w:ilvl w:val="0"/>
          <w:numId w:val="4"/>
        </w:numPr>
        <w:tabs>
          <w:tab w:val="left" w:pos="1134"/>
        </w:tabs>
        <w:spacing w:line="360" w:lineRule="auto"/>
        <w:jc w:val="both"/>
        <w:rPr>
          <w:rFonts w:ascii="Cambria" w:eastAsia="Times New Roman" w:hAnsi="Cambria" w:cs="Tahoma"/>
          <w:sz w:val="22"/>
          <w:szCs w:val="22"/>
        </w:rPr>
      </w:pPr>
      <w:r w:rsidRPr="00BF3AA9">
        <w:rPr>
          <w:rFonts w:ascii="Cambria" w:eastAsiaTheme="minorEastAsia" w:hAnsi="Cambria" w:cs="Tahoma"/>
          <w:color w:val="000000" w:themeColor="text1"/>
          <w:sz w:val="22"/>
          <w:szCs w:val="22"/>
        </w:rPr>
        <w:t xml:space="preserve">Odlok o </w:t>
      </w:r>
      <w:r w:rsidR="00E329D2" w:rsidRPr="00BF3AA9">
        <w:rPr>
          <w:rFonts w:ascii="Cambria" w:eastAsia="Times New Roman" w:hAnsi="Cambria" w:cs="Tahoma"/>
          <w:color w:val="000000" w:themeColor="text1"/>
          <w:sz w:val="22"/>
          <w:szCs w:val="22"/>
        </w:rPr>
        <w:t xml:space="preserve"> odvajanja in čiščenja </w:t>
      </w:r>
      <w:r w:rsidR="00FA03F0" w:rsidRPr="00BF3AA9">
        <w:rPr>
          <w:rFonts w:ascii="Cambria" w:eastAsia="Times New Roman" w:hAnsi="Cambria" w:cs="Tahoma"/>
          <w:sz w:val="22"/>
          <w:szCs w:val="22"/>
        </w:rPr>
        <w:t>komunalne</w:t>
      </w:r>
      <w:r w:rsidR="0026469C">
        <w:rPr>
          <w:rFonts w:ascii="Cambria" w:eastAsia="Times New Roman" w:hAnsi="Cambria" w:cs="Tahoma"/>
          <w:sz w:val="22"/>
          <w:szCs w:val="22"/>
        </w:rPr>
        <w:t xml:space="preserve"> in padavinske</w:t>
      </w:r>
      <w:r w:rsidR="00FA03F0" w:rsidRPr="00BF3AA9">
        <w:rPr>
          <w:rFonts w:ascii="Cambria" w:eastAsia="Times New Roman" w:hAnsi="Cambria" w:cs="Tahoma"/>
          <w:sz w:val="22"/>
          <w:szCs w:val="22"/>
        </w:rPr>
        <w:t xml:space="preserve"> odpadne vode v občini </w:t>
      </w:r>
      <w:r w:rsidR="00EF0EB4" w:rsidRPr="00BF3AA9">
        <w:rPr>
          <w:rFonts w:ascii="Cambria" w:eastAsia="Times New Roman" w:hAnsi="Cambria" w:cs="Tahoma"/>
          <w:sz w:val="22"/>
          <w:szCs w:val="22"/>
        </w:rPr>
        <w:t>Cerkvenjak</w:t>
      </w:r>
      <w:r w:rsidR="007F53BF" w:rsidRPr="00BF3AA9">
        <w:rPr>
          <w:rFonts w:ascii="Cambria" w:eastAsia="Times New Roman" w:hAnsi="Cambria" w:cs="Tahoma"/>
          <w:sz w:val="22"/>
          <w:szCs w:val="22"/>
        </w:rPr>
        <w:t xml:space="preserve"> </w:t>
      </w:r>
      <w:r w:rsidR="00FA03F0" w:rsidRPr="00BF3AA9">
        <w:rPr>
          <w:rFonts w:ascii="Cambria" w:hAnsi="Cambria"/>
          <w:bCs/>
          <w:color w:val="000000" w:themeColor="text1"/>
          <w:sz w:val="22"/>
          <w:szCs w:val="22"/>
        </w:rPr>
        <w:t>(Uradno glasilo</w:t>
      </w:r>
      <w:r w:rsidR="00A570C3">
        <w:rPr>
          <w:rFonts w:ascii="Cambria" w:hAnsi="Cambria"/>
          <w:bCs/>
          <w:color w:val="000000" w:themeColor="text1"/>
          <w:sz w:val="22"/>
          <w:szCs w:val="22"/>
        </w:rPr>
        <w:t xml:space="preserve"> slovenskih </w:t>
      </w:r>
      <w:r w:rsidR="00A570C3" w:rsidRPr="00A570C3">
        <w:rPr>
          <w:rFonts w:ascii="Cambria" w:hAnsi="Cambria"/>
          <w:bCs/>
          <w:color w:val="000000" w:themeColor="text1"/>
          <w:sz w:val="22"/>
          <w:szCs w:val="22"/>
        </w:rPr>
        <w:t>občin</w:t>
      </w:r>
      <w:r w:rsidR="00FA03F0" w:rsidRPr="00A570C3">
        <w:rPr>
          <w:rFonts w:ascii="Cambria" w:hAnsi="Cambria"/>
          <w:bCs/>
          <w:color w:val="000000" w:themeColor="text1"/>
          <w:sz w:val="22"/>
          <w:szCs w:val="22"/>
        </w:rPr>
        <w:t xml:space="preserve">  št.</w:t>
      </w:r>
      <w:r w:rsidR="00A570C3" w:rsidRPr="00A570C3">
        <w:rPr>
          <w:rFonts w:ascii="Cambria" w:hAnsi="Cambria"/>
          <w:bCs/>
          <w:color w:val="000000" w:themeColor="text1"/>
          <w:sz w:val="22"/>
          <w:szCs w:val="22"/>
        </w:rPr>
        <w:t xml:space="preserve"> 56/24</w:t>
      </w:r>
      <w:r w:rsidR="007F53BF" w:rsidRPr="00A570C3">
        <w:rPr>
          <w:rFonts w:ascii="Cambria" w:hAnsi="Cambria"/>
          <w:bCs/>
          <w:color w:val="000000" w:themeColor="text1"/>
          <w:sz w:val="22"/>
          <w:szCs w:val="22"/>
        </w:rPr>
        <w:t>);</w:t>
      </w:r>
      <w:r w:rsidR="007F53BF" w:rsidRPr="00A570C3">
        <w:rPr>
          <w:rFonts w:ascii="Cambria" w:eastAsia="Times New Roman" w:hAnsi="Cambria" w:cs="Tahoma"/>
          <w:color w:val="000000" w:themeColor="text1"/>
          <w:sz w:val="22"/>
          <w:szCs w:val="22"/>
        </w:rPr>
        <w:t xml:space="preserve"> </w:t>
      </w:r>
      <w:r w:rsidR="007F53BF" w:rsidRPr="00A570C3">
        <w:rPr>
          <w:rFonts w:ascii="Cambria" w:eastAsia="Times New Roman" w:hAnsi="Cambria" w:cs="Tahoma"/>
          <w:sz w:val="22"/>
          <w:szCs w:val="22"/>
        </w:rPr>
        <w:t xml:space="preserve"> </w:t>
      </w:r>
    </w:p>
    <w:p w14:paraId="745BA576" w14:textId="35765926" w:rsidR="00E329D2" w:rsidRPr="0026469C" w:rsidRDefault="00E57E4A" w:rsidP="00E329D2">
      <w:pPr>
        <w:pStyle w:val="Odstavekseznama"/>
        <w:numPr>
          <w:ilvl w:val="0"/>
          <w:numId w:val="4"/>
        </w:numPr>
        <w:spacing w:line="360" w:lineRule="auto"/>
        <w:jc w:val="both"/>
        <w:rPr>
          <w:rFonts w:ascii="Cambria" w:hAnsi="Cambria" w:cs="Tahoma"/>
          <w:sz w:val="22"/>
          <w:szCs w:val="22"/>
        </w:rPr>
      </w:pPr>
      <w:r w:rsidRPr="00E57E4A">
        <w:rPr>
          <w:rFonts w:ascii="Cambria" w:eastAsiaTheme="minorEastAsia" w:hAnsi="Cambria" w:cs="Tahoma"/>
          <w:sz w:val="22"/>
          <w:szCs w:val="22"/>
        </w:rPr>
        <w:t xml:space="preserve">Odlok o odvajanju in čiščenju komunalne in padavinske odpadne vode na območju Občine Destrnik </w:t>
      </w:r>
      <w:r w:rsidR="0096177E" w:rsidRPr="00BF3AA9">
        <w:rPr>
          <w:rFonts w:ascii="Cambria" w:hAnsi="Cambria"/>
          <w:bCs/>
          <w:color w:val="000000" w:themeColor="text1"/>
          <w:sz w:val="22"/>
          <w:szCs w:val="22"/>
        </w:rPr>
        <w:t>(</w:t>
      </w:r>
      <w:r w:rsidR="00AF1798" w:rsidRPr="00BF3AA9">
        <w:rPr>
          <w:rFonts w:ascii="Cambria" w:hAnsi="Cambria"/>
          <w:bCs/>
          <w:color w:val="000000" w:themeColor="text1"/>
          <w:sz w:val="22"/>
          <w:szCs w:val="22"/>
        </w:rPr>
        <w:t xml:space="preserve">Uradno glasilo </w:t>
      </w:r>
      <w:r w:rsidR="0026469C">
        <w:rPr>
          <w:rFonts w:ascii="Cambria" w:hAnsi="Cambria"/>
          <w:bCs/>
          <w:color w:val="000000" w:themeColor="text1"/>
          <w:sz w:val="22"/>
          <w:szCs w:val="22"/>
        </w:rPr>
        <w:t xml:space="preserve">slovenskih </w:t>
      </w:r>
      <w:r w:rsidR="0026469C" w:rsidRPr="0026469C">
        <w:rPr>
          <w:rFonts w:ascii="Cambria" w:hAnsi="Cambria"/>
          <w:bCs/>
          <w:color w:val="000000" w:themeColor="text1"/>
          <w:sz w:val="22"/>
          <w:szCs w:val="22"/>
        </w:rPr>
        <w:t>občin</w:t>
      </w:r>
      <w:r w:rsidR="00FA03F0" w:rsidRPr="0026469C">
        <w:rPr>
          <w:rFonts w:ascii="Cambria" w:hAnsi="Cambria"/>
          <w:bCs/>
          <w:color w:val="000000" w:themeColor="text1"/>
          <w:sz w:val="22"/>
          <w:szCs w:val="22"/>
        </w:rPr>
        <w:t xml:space="preserve"> št.</w:t>
      </w:r>
      <w:r w:rsidR="0026469C">
        <w:rPr>
          <w:rFonts w:ascii="Cambria" w:hAnsi="Cambria"/>
          <w:bCs/>
          <w:color w:val="000000" w:themeColor="text1"/>
          <w:sz w:val="22"/>
          <w:szCs w:val="22"/>
        </w:rPr>
        <w:t xml:space="preserve"> </w:t>
      </w:r>
      <w:r w:rsidR="0026469C" w:rsidRPr="0026469C">
        <w:rPr>
          <w:rFonts w:ascii="Cambria" w:hAnsi="Cambria"/>
          <w:bCs/>
          <w:color w:val="000000" w:themeColor="text1"/>
          <w:sz w:val="22"/>
          <w:szCs w:val="22"/>
        </w:rPr>
        <w:t>55/24</w:t>
      </w:r>
      <w:r w:rsidR="00AF1798" w:rsidRPr="0026469C">
        <w:rPr>
          <w:rFonts w:ascii="Cambria" w:hAnsi="Cambria"/>
          <w:bCs/>
          <w:color w:val="000000" w:themeColor="text1"/>
          <w:sz w:val="22"/>
          <w:szCs w:val="22"/>
        </w:rPr>
        <w:t>);</w:t>
      </w:r>
      <w:r w:rsidR="00AF1798" w:rsidRPr="0026469C">
        <w:rPr>
          <w:rFonts w:ascii="Cambria" w:eastAsia="Times New Roman" w:hAnsi="Cambria" w:cs="Tahoma"/>
          <w:color w:val="000000" w:themeColor="text1"/>
          <w:sz w:val="22"/>
          <w:szCs w:val="22"/>
        </w:rPr>
        <w:t xml:space="preserve"> </w:t>
      </w:r>
      <w:r w:rsidR="00AF1798" w:rsidRPr="0026469C">
        <w:rPr>
          <w:rFonts w:ascii="Cambria" w:eastAsia="Times New Roman" w:hAnsi="Cambria" w:cs="Tahoma"/>
          <w:sz w:val="22"/>
          <w:szCs w:val="22"/>
        </w:rPr>
        <w:t xml:space="preserve"> </w:t>
      </w:r>
    </w:p>
    <w:p w14:paraId="7AE78564" w14:textId="3A78C22E" w:rsidR="00E329D2" w:rsidRPr="003F6736" w:rsidRDefault="00A570C3" w:rsidP="00AF1798">
      <w:pPr>
        <w:pStyle w:val="Odstavekseznama"/>
        <w:numPr>
          <w:ilvl w:val="0"/>
          <w:numId w:val="4"/>
        </w:numPr>
        <w:spacing w:line="360" w:lineRule="auto"/>
        <w:jc w:val="both"/>
        <w:rPr>
          <w:rFonts w:ascii="Cambria" w:hAnsi="Cambria" w:cs="Tahoma"/>
          <w:sz w:val="22"/>
          <w:szCs w:val="22"/>
        </w:rPr>
      </w:pPr>
      <w:r w:rsidRPr="00BF3AA9">
        <w:rPr>
          <w:rFonts w:ascii="Cambria" w:eastAsiaTheme="minorEastAsia" w:hAnsi="Cambria" w:cs="Tahoma"/>
          <w:sz w:val="22"/>
          <w:szCs w:val="22"/>
        </w:rPr>
        <w:t>Odlok o</w:t>
      </w:r>
      <w:r w:rsidRPr="00BF3AA9">
        <w:rPr>
          <w:rFonts w:ascii="Cambria" w:eastAsia="Times New Roman" w:hAnsi="Cambria" w:cs="Tahoma"/>
          <w:sz w:val="22"/>
          <w:szCs w:val="22"/>
        </w:rPr>
        <w:t xml:space="preserve">  odvajanj</w:t>
      </w:r>
      <w:r>
        <w:rPr>
          <w:rFonts w:ascii="Cambria" w:eastAsia="Times New Roman" w:hAnsi="Cambria" w:cs="Tahoma"/>
          <w:sz w:val="22"/>
          <w:szCs w:val="22"/>
        </w:rPr>
        <w:t>u</w:t>
      </w:r>
      <w:r w:rsidRPr="00BF3AA9">
        <w:rPr>
          <w:rFonts w:ascii="Cambria" w:eastAsia="Times New Roman" w:hAnsi="Cambria" w:cs="Tahoma"/>
          <w:sz w:val="22"/>
          <w:szCs w:val="22"/>
        </w:rPr>
        <w:t xml:space="preserve"> in čiščenja komunalne</w:t>
      </w:r>
      <w:r>
        <w:rPr>
          <w:rFonts w:ascii="Cambria" w:eastAsia="Times New Roman" w:hAnsi="Cambria" w:cs="Tahoma"/>
          <w:sz w:val="22"/>
          <w:szCs w:val="22"/>
        </w:rPr>
        <w:t xml:space="preserve"> in padavinske </w:t>
      </w:r>
      <w:r w:rsidRPr="00BF3AA9">
        <w:rPr>
          <w:rFonts w:ascii="Cambria" w:eastAsia="Times New Roman" w:hAnsi="Cambria" w:cs="Tahoma"/>
          <w:sz w:val="22"/>
          <w:szCs w:val="22"/>
        </w:rPr>
        <w:t xml:space="preserve"> odpadne vode v občini </w:t>
      </w:r>
      <w:r>
        <w:rPr>
          <w:rFonts w:ascii="Cambria" w:eastAsia="Times New Roman" w:hAnsi="Cambria" w:cs="Tahoma"/>
          <w:sz w:val="22"/>
          <w:szCs w:val="22"/>
        </w:rPr>
        <w:t xml:space="preserve"> </w:t>
      </w:r>
      <w:r w:rsidR="0039704E" w:rsidRPr="00BF3AA9">
        <w:rPr>
          <w:rFonts w:ascii="Cambria" w:eastAsia="Times New Roman" w:hAnsi="Cambria" w:cs="Tahoma"/>
          <w:sz w:val="22"/>
          <w:szCs w:val="22"/>
        </w:rPr>
        <w:t>Sveta Ana</w:t>
      </w:r>
      <w:r w:rsidR="00AF1798" w:rsidRPr="00BF3AA9">
        <w:rPr>
          <w:rFonts w:ascii="Cambria" w:eastAsia="Times New Roman" w:hAnsi="Cambria" w:cs="Tahoma"/>
          <w:sz w:val="22"/>
          <w:szCs w:val="22"/>
        </w:rPr>
        <w:t xml:space="preserve"> </w:t>
      </w:r>
      <w:r w:rsidR="00AF1798" w:rsidRPr="003F6736">
        <w:rPr>
          <w:rFonts w:ascii="Cambria" w:hAnsi="Cambria"/>
          <w:bCs/>
          <w:color w:val="000000" w:themeColor="text1"/>
          <w:sz w:val="22"/>
          <w:szCs w:val="22"/>
        </w:rPr>
        <w:t>(</w:t>
      </w:r>
      <w:r w:rsidRPr="003F6736">
        <w:rPr>
          <w:rFonts w:ascii="Cambria" w:hAnsi="Cambria"/>
          <w:bCs/>
          <w:color w:val="000000" w:themeColor="text1"/>
          <w:sz w:val="22"/>
          <w:szCs w:val="22"/>
        </w:rPr>
        <w:t xml:space="preserve">MUV </w:t>
      </w:r>
      <w:r w:rsidR="00AF1798" w:rsidRPr="003F6736">
        <w:rPr>
          <w:rFonts w:ascii="Cambria" w:hAnsi="Cambria"/>
          <w:bCs/>
          <w:color w:val="000000" w:themeColor="text1"/>
          <w:sz w:val="22"/>
          <w:szCs w:val="22"/>
        </w:rPr>
        <w:t xml:space="preserve">št. </w:t>
      </w:r>
      <w:r w:rsidRPr="003F6736">
        <w:rPr>
          <w:rFonts w:ascii="Cambria" w:hAnsi="Cambria"/>
          <w:bCs/>
          <w:color w:val="000000" w:themeColor="text1"/>
          <w:sz w:val="22"/>
          <w:szCs w:val="22"/>
        </w:rPr>
        <w:t>24/24</w:t>
      </w:r>
      <w:r w:rsidR="00AF1798" w:rsidRPr="003F6736">
        <w:rPr>
          <w:rFonts w:ascii="Cambria" w:hAnsi="Cambria"/>
          <w:bCs/>
          <w:color w:val="000000" w:themeColor="text1"/>
          <w:sz w:val="22"/>
          <w:szCs w:val="22"/>
        </w:rPr>
        <w:t>);</w:t>
      </w:r>
      <w:r w:rsidR="00AF1798" w:rsidRPr="003F6736">
        <w:rPr>
          <w:rFonts w:ascii="Cambria" w:eastAsia="Times New Roman" w:hAnsi="Cambria" w:cs="Tahoma"/>
          <w:color w:val="000000" w:themeColor="text1"/>
          <w:sz w:val="22"/>
          <w:szCs w:val="22"/>
        </w:rPr>
        <w:t xml:space="preserve"> </w:t>
      </w:r>
      <w:r w:rsidR="00AF1798" w:rsidRPr="003F6736">
        <w:rPr>
          <w:rFonts w:ascii="Cambria" w:eastAsia="Times New Roman" w:hAnsi="Cambria" w:cs="Tahoma"/>
          <w:sz w:val="22"/>
          <w:szCs w:val="22"/>
        </w:rPr>
        <w:t xml:space="preserve"> </w:t>
      </w:r>
    </w:p>
    <w:p w14:paraId="6345FF9A" w14:textId="3F48EAD8" w:rsidR="00D5471F" w:rsidRPr="003F6736" w:rsidRDefault="00A570C3" w:rsidP="0039704E">
      <w:pPr>
        <w:pStyle w:val="Odstavekseznama"/>
        <w:numPr>
          <w:ilvl w:val="0"/>
          <w:numId w:val="4"/>
        </w:numPr>
        <w:spacing w:line="360" w:lineRule="auto"/>
        <w:jc w:val="both"/>
        <w:rPr>
          <w:rFonts w:ascii="Cambria" w:hAnsi="Cambria" w:cs="Tahoma"/>
          <w:sz w:val="22"/>
          <w:szCs w:val="22"/>
        </w:rPr>
      </w:pPr>
      <w:r w:rsidRPr="003F6736">
        <w:rPr>
          <w:rFonts w:ascii="Cambria" w:eastAsiaTheme="minorEastAsia" w:hAnsi="Cambria" w:cs="Tahoma"/>
          <w:sz w:val="22"/>
          <w:szCs w:val="22"/>
        </w:rPr>
        <w:t>Odlok o</w:t>
      </w:r>
      <w:r w:rsidRPr="003F6736">
        <w:rPr>
          <w:rFonts w:ascii="Cambria" w:eastAsia="Times New Roman" w:hAnsi="Cambria" w:cs="Tahoma"/>
          <w:sz w:val="22"/>
          <w:szCs w:val="22"/>
        </w:rPr>
        <w:t xml:space="preserve">  odvajanju in čiščenja komunalne in padavinske  odpadne vode v občini  </w:t>
      </w:r>
      <w:r w:rsidR="0039704E" w:rsidRPr="003F6736">
        <w:rPr>
          <w:rFonts w:ascii="Cambria" w:eastAsia="Times New Roman" w:hAnsi="Cambria" w:cs="Tahoma"/>
          <w:sz w:val="22"/>
          <w:szCs w:val="22"/>
        </w:rPr>
        <w:t>Sveti Jurij v Slovenskih goricah</w:t>
      </w:r>
      <w:r w:rsidR="0096177E" w:rsidRPr="003F6736">
        <w:rPr>
          <w:rFonts w:ascii="Cambria" w:eastAsia="Times New Roman" w:hAnsi="Cambria" w:cs="Tahoma"/>
          <w:sz w:val="22"/>
          <w:szCs w:val="22"/>
        </w:rPr>
        <w:t xml:space="preserve"> </w:t>
      </w:r>
      <w:r w:rsidR="00D5471F" w:rsidRPr="003F6736">
        <w:rPr>
          <w:rFonts w:ascii="Cambria" w:hAnsi="Cambria"/>
          <w:bCs/>
          <w:color w:val="000000" w:themeColor="text1"/>
          <w:sz w:val="22"/>
          <w:szCs w:val="22"/>
        </w:rPr>
        <w:t>(</w:t>
      </w:r>
      <w:r w:rsidRPr="003F6736">
        <w:rPr>
          <w:rFonts w:ascii="Cambria" w:hAnsi="Cambria"/>
          <w:bCs/>
          <w:color w:val="000000" w:themeColor="text1"/>
          <w:sz w:val="22"/>
          <w:szCs w:val="22"/>
        </w:rPr>
        <w:t>MUV</w:t>
      </w:r>
      <w:r w:rsidR="00D5471F" w:rsidRPr="003F6736">
        <w:rPr>
          <w:rFonts w:ascii="Cambria" w:hAnsi="Cambria"/>
          <w:bCs/>
          <w:color w:val="000000" w:themeColor="text1"/>
          <w:sz w:val="22"/>
          <w:szCs w:val="22"/>
        </w:rPr>
        <w:t xml:space="preserve"> št. </w:t>
      </w:r>
      <w:r w:rsidRPr="003F6736">
        <w:rPr>
          <w:rFonts w:ascii="Cambria" w:hAnsi="Cambria"/>
          <w:bCs/>
          <w:color w:val="000000" w:themeColor="text1"/>
          <w:sz w:val="22"/>
          <w:szCs w:val="22"/>
        </w:rPr>
        <w:t>22/24</w:t>
      </w:r>
      <w:r w:rsidR="00D5471F" w:rsidRPr="003F6736">
        <w:rPr>
          <w:rFonts w:ascii="Cambria" w:hAnsi="Cambria"/>
          <w:bCs/>
          <w:color w:val="000000" w:themeColor="text1"/>
          <w:sz w:val="22"/>
          <w:szCs w:val="22"/>
        </w:rPr>
        <w:t>);</w:t>
      </w:r>
      <w:r w:rsidR="00D5471F" w:rsidRPr="003F6736">
        <w:rPr>
          <w:rFonts w:ascii="Cambria" w:eastAsia="Times New Roman" w:hAnsi="Cambria" w:cs="Tahoma"/>
          <w:color w:val="000000" w:themeColor="text1"/>
          <w:sz w:val="22"/>
          <w:szCs w:val="22"/>
        </w:rPr>
        <w:t xml:space="preserve"> </w:t>
      </w:r>
    </w:p>
    <w:p w14:paraId="465CE724" w14:textId="06D5744F" w:rsidR="00003DD8" w:rsidRPr="003F6736" w:rsidRDefault="00F360EC" w:rsidP="00AF1798">
      <w:pPr>
        <w:pStyle w:val="Odstavekseznama"/>
        <w:numPr>
          <w:ilvl w:val="0"/>
          <w:numId w:val="4"/>
        </w:numPr>
        <w:spacing w:line="360" w:lineRule="auto"/>
        <w:jc w:val="both"/>
        <w:rPr>
          <w:rFonts w:ascii="Cambria" w:eastAsia="Times New Roman" w:hAnsi="Cambria" w:cs="Tahoma"/>
          <w:sz w:val="22"/>
          <w:szCs w:val="22"/>
        </w:rPr>
      </w:pPr>
      <w:r w:rsidRPr="00BF3AA9">
        <w:rPr>
          <w:rFonts w:ascii="Cambria" w:eastAsiaTheme="minorEastAsia" w:hAnsi="Cambria" w:cs="Tahoma"/>
          <w:sz w:val="22"/>
          <w:szCs w:val="22"/>
        </w:rPr>
        <w:t xml:space="preserve">Odlok o predmetu in pogojih </w:t>
      </w:r>
      <w:r w:rsidR="00EB6682" w:rsidRPr="00BF3AA9">
        <w:rPr>
          <w:rFonts w:ascii="Cambria" w:hAnsi="Cambria"/>
          <w:bCs/>
          <w:sz w:val="22"/>
          <w:szCs w:val="22"/>
        </w:rPr>
        <w:t xml:space="preserve">za podelitev </w:t>
      </w:r>
      <w:r w:rsidR="00003DD8" w:rsidRPr="00BF3AA9">
        <w:rPr>
          <w:rFonts w:ascii="Cambria" w:hAnsi="Cambria"/>
          <w:bCs/>
          <w:sz w:val="22"/>
          <w:szCs w:val="22"/>
        </w:rPr>
        <w:t xml:space="preserve">koncesije za opravljanje </w:t>
      </w:r>
      <w:r w:rsidR="0039704E" w:rsidRPr="00BF3AA9">
        <w:rPr>
          <w:rFonts w:ascii="Cambria" w:hAnsi="Cambria"/>
          <w:bCs/>
          <w:sz w:val="22"/>
          <w:szCs w:val="22"/>
        </w:rPr>
        <w:t>obvezne</w:t>
      </w:r>
      <w:r w:rsidR="00EB6682" w:rsidRPr="00BF3AA9">
        <w:rPr>
          <w:rFonts w:ascii="Cambria" w:hAnsi="Cambria"/>
          <w:bCs/>
          <w:sz w:val="22"/>
          <w:szCs w:val="22"/>
        </w:rPr>
        <w:t xml:space="preserve"> lokalne gospodarske javne službe </w:t>
      </w:r>
      <w:r w:rsidR="00EB6682" w:rsidRPr="00BF3AA9">
        <w:rPr>
          <w:rFonts w:ascii="Cambria" w:hAnsi="Cambria"/>
          <w:sz w:val="22"/>
          <w:szCs w:val="22"/>
        </w:rPr>
        <w:t xml:space="preserve">odvajanja in </w:t>
      </w:r>
      <w:r w:rsidR="000319D7" w:rsidRPr="00BF3AA9">
        <w:rPr>
          <w:rFonts w:ascii="Cambria" w:hAnsi="Cambria"/>
          <w:sz w:val="22"/>
          <w:szCs w:val="22"/>
        </w:rPr>
        <w:t xml:space="preserve">čiščenja komunalne </w:t>
      </w:r>
      <w:r w:rsidR="00EB6682" w:rsidRPr="00BF3AA9">
        <w:rPr>
          <w:rFonts w:ascii="Cambria" w:hAnsi="Cambria"/>
          <w:sz w:val="22"/>
          <w:szCs w:val="22"/>
        </w:rPr>
        <w:t xml:space="preserve"> odpadne vode v občini </w:t>
      </w:r>
      <w:r w:rsidR="0039704E" w:rsidRPr="00BF3AA9">
        <w:rPr>
          <w:rFonts w:ascii="Cambria" w:eastAsia="Times New Roman" w:hAnsi="Cambria" w:cs="Tahoma"/>
          <w:sz w:val="22"/>
          <w:szCs w:val="22"/>
        </w:rPr>
        <w:t>Cerkvenjak</w:t>
      </w:r>
      <w:r w:rsidR="0096177E" w:rsidRPr="00BF3AA9">
        <w:rPr>
          <w:rFonts w:ascii="Cambria" w:eastAsia="Times New Roman" w:hAnsi="Cambria" w:cs="Tahoma"/>
          <w:sz w:val="22"/>
          <w:szCs w:val="22"/>
        </w:rPr>
        <w:t xml:space="preserve"> </w:t>
      </w:r>
      <w:r w:rsidR="000319D7" w:rsidRPr="00BF3AA9">
        <w:rPr>
          <w:rFonts w:ascii="Cambria" w:hAnsi="Cambria"/>
          <w:bCs/>
          <w:color w:val="000000" w:themeColor="text1"/>
          <w:sz w:val="22"/>
          <w:szCs w:val="22"/>
        </w:rPr>
        <w:t>(Uradno glasilo</w:t>
      </w:r>
      <w:r w:rsidR="00A570C3">
        <w:rPr>
          <w:rFonts w:ascii="Cambria" w:hAnsi="Cambria"/>
          <w:bCs/>
          <w:color w:val="000000" w:themeColor="text1"/>
          <w:sz w:val="22"/>
          <w:szCs w:val="22"/>
        </w:rPr>
        <w:t xml:space="preserve"> slovenskih občin</w:t>
      </w:r>
      <w:r w:rsidR="000319D7" w:rsidRPr="00BF3AA9">
        <w:rPr>
          <w:rFonts w:ascii="Cambria" w:hAnsi="Cambria"/>
          <w:bCs/>
          <w:color w:val="000000" w:themeColor="text1"/>
          <w:sz w:val="22"/>
          <w:szCs w:val="22"/>
        </w:rPr>
        <w:t xml:space="preserve"> </w:t>
      </w:r>
      <w:r w:rsidR="00A570C3" w:rsidRPr="003F6736">
        <w:rPr>
          <w:rFonts w:ascii="Cambria" w:hAnsi="Cambria"/>
          <w:bCs/>
          <w:color w:val="000000" w:themeColor="text1"/>
          <w:sz w:val="22"/>
          <w:szCs w:val="22"/>
        </w:rPr>
        <w:t>št. 55/24</w:t>
      </w:r>
      <w:r w:rsidR="00AF1798" w:rsidRPr="003F6736">
        <w:rPr>
          <w:rFonts w:ascii="Cambria" w:hAnsi="Cambria"/>
          <w:bCs/>
          <w:color w:val="000000" w:themeColor="text1"/>
          <w:sz w:val="22"/>
          <w:szCs w:val="22"/>
        </w:rPr>
        <w:t>);</w:t>
      </w:r>
      <w:r w:rsidR="00AF1798" w:rsidRPr="003F6736">
        <w:rPr>
          <w:rFonts w:ascii="Cambria" w:eastAsia="Times New Roman" w:hAnsi="Cambria" w:cs="Tahoma"/>
          <w:color w:val="000000" w:themeColor="text1"/>
          <w:sz w:val="22"/>
          <w:szCs w:val="22"/>
        </w:rPr>
        <w:t xml:space="preserve"> </w:t>
      </w:r>
    </w:p>
    <w:p w14:paraId="5749CDF8" w14:textId="7E6B3B85" w:rsidR="00003DD8" w:rsidRPr="00BF3AA9" w:rsidRDefault="00003DD8" w:rsidP="00003DD8">
      <w:pPr>
        <w:pStyle w:val="Odstavekseznama"/>
        <w:numPr>
          <w:ilvl w:val="0"/>
          <w:numId w:val="4"/>
        </w:numPr>
        <w:spacing w:line="360" w:lineRule="auto"/>
        <w:jc w:val="both"/>
        <w:rPr>
          <w:rFonts w:ascii="Cambria" w:eastAsia="Times New Roman" w:hAnsi="Cambria" w:cs="Tahoma"/>
          <w:sz w:val="22"/>
          <w:szCs w:val="22"/>
        </w:rPr>
      </w:pPr>
      <w:r w:rsidRPr="00BF3AA9">
        <w:rPr>
          <w:rFonts w:ascii="Cambria" w:eastAsiaTheme="minorEastAsia" w:hAnsi="Cambria" w:cs="Tahoma"/>
          <w:sz w:val="22"/>
          <w:szCs w:val="22"/>
        </w:rPr>
        <w:t xml:space="preserve">Odlok o predmetu in pogojih </w:t>
      </w:r>
      <w:r w:rsidRPr="00BF3AA9">
        <w:rPr>
          <w:rFonts w:ascii="Cambria" w:hAnsi="Cambria"/>
          <w:bCs/>
          <w:sz w:val="22"/>
          <w:szCs w:val="22"/>
        </w:rPr>
        <w:t>za podelitev koncesije za opravljanje</w:t>
      </w:r>
      <w:r w:rsidR="0039704E" w:rsidRPr="00BF3AA9">
        <w:rPr>
          <w:rFonts w:ascii="Cambria" w:hAnsi="Cambria"/>
          <w:bCs/>
          <w:sz w:val="22"/>
          <w:szCs w:val="22"/>
        </w:rPr>
        <w:t xml:space="preserve"> obvezne</w:t>
      </w:r>
      <w:r w:rsidR="0096177E" w:rsidRPr="00BF3AA9">
        <w:rPr>
          <w:rFonts w:ascii="Cambria" w:hAnsi="Cambria"/>
          <w:bCs/>
          <w:sz w:val="22"/>
          <w:szCs w:val="22"/>
        </w:rPr>
        <w:t xml:space="preserve"> </w:t>
      </w:r>
      <w:r w:rsidRPr="00BF3AA9">
        <w:rPr>
          <w:rFonts w:ascii="Cambria" w:hAnsi="Cambria"/>
          <w:bCs/>
          <w:sz w:val="22"/>
          <w:szCs w:val="22"/>
        </w:rPr>
        <w:t xml:space="preserve">lokalne gospodarske javne službe </w:t>
      </w:r>
      <w:r w:rsidRPr="00BF3AA9">
        <w:rPr>
          <w:rFonts w:ascii="Cambria" w:hAnsi="Cambria"/>
          <w:sz w:val="22"/>
          <w:szCs w:val="22"/>
        </w:rPr>
        <w:t xml:space="preserve">odvajanja in čiščenja komunalne  odpadne vode v občini </w:t>
      </w:r>
      <w:r w:rsidR="0039704E" w:rsidRPr="00BF3AA9">
        <w:rPr>
          <w:rFonts w:ascii="Cambria" w:eastAsia="Times New Roman" w:hAnsi="Cambria" w:cs="Tahoma"/>
          <w:sz w:val="22"/>
          <w:szCs w:val="22"/>
        </w:rPr>
        <w:t>Destrnik</w:t>
      </w:r>
      <w:r w:rsidR="0096177E" w:rsidRPr="00BF3AA9">
        <w:rPr>
          <w:rFonts w:ascii="Cambria" w:eastAsia="Times New Roman" w:hAnsi="Cambria" w:cs="Tahoma"/>
          <w:sz w:val="22"/>
          <w:szCs w:val="22"/>
        </w:rPr>
        <w:t xml:space="preserve"> </w:t>
      </w:r>
      <w:r w:rsidRPr="00BF3AA9">
        <w:rPr>
          <w:rFonts w:ascii="Cambria" w:hAnsi="Cambria"/>
          <w:bCs/>
          <w:color w:val="000000" w:themeColor="text1"/>
          <w:sz w:val="22"/>
          <w:szCs w:val="22"/>
        </w:rPr>
        <w:t>( Uradno glasilo</w:t>
      </w:r>
      <w:r w:rsidR="0026469C">
        <w:rPr>
          <w:rFonts w:ascii="Cambria" w:hAnsi="Cambria"/>
          <w:bCs/>
          <w:color w:val="000000" w:themeColor="text1"/>
          <w:sz w:val="22"/>
          <w:szCs w:val="22"/>
        </w:rPr>
        <w:t xml:space="preserve"> slovenskih občin </w:t>
      </w:r>
      <w:r w:rsidRPr="0026469C">
        <w:rPr>
          <w:rFonts w:ascii="Cambria" w:hAnsi="Cambria"/>
          <w:bCs/>
          <w:color w:val="000000" w:themeColor="text1"/>
          <w:sz w:val="22"/>
          <w:szCs w:val="22"/>
        </w:rPr>
        <w:t xml:space="preserve">št. </w:t>
      </w:r>
      <w:r w:rsidR="0026469C" w:rsidRPr="0026469C">
        <w:rPr>
          <w:rFonts w:ascii="Cambria" w:hAnsi="Cambria"/>
          <w:bCs/>
          <w:color w:val="000000" w:themeColor="text1"/>
          <w:sz w:val="22"/>
          <w:szCs w:val="22"/>
        </w:rPr>
        <w:t>55/24</w:t>
      </w:r>
      <w:r w:rsidRPr="0026469C">
        <w:rPr>
          <w:rFonts w:ascii="Cambria" w:hAnsi="Cambria"/>
          <w:bCs/>
          <w:color w:val="000000" w:themeColor="text1"/>
          <w:sz w:val="22"/>
          <w:szCs w:val="22"/>
        </w:rPr>
        <w:t>);</w:t>
      </w:r>
      <w:r w:rsidRPr="00BF3AA9">
        <w:rPr>
          <w:rFonts w:ascii="Cambria" w:eastAsia="Times New Roman" w:hAnsi="Cambria" w:cs="Tahoma"/>
          <w:color w:val="000000" w:themeColor="text1"/>
          <w:sz w:val="22"/>
          <w:szCs w:val="22"/>
        </w:rPr>
        <w:t xml:space="preserve"> </w:t>
      </w:r>
      <w:r w:rsidRPr="00BF3AA9">
        <w:rPr>
          <w:rFonts w:ascii="Cambria" w:eastAsia="Times New Roman" w:hAnsi="Cambria" w:cs="Tahoma"/>
          <w:sz w:val="22"/>
          <w:szCs w:val="22"/>
        </w:rPr>
        <w:t xml:space="preserve"> </w:t>
      </w:r>
    </w:p>
    <w:p w14:paraId="41F9DAD7" w14:textId="12DE6452" w:rsidR="00AB6FF9" w:rsidRPr="00BF3AA9" w:rsidRDefault="00003DD8" w:rsidP="00003DD8">
      <w:pPr>
        <w:pStyle w:val="Odstavekseznama"/>
        <w:numPr>
          <w:ilvl w:val="0"/>
          <w:numId w:val="4"/>
        </w:numPr>
        <w:spacing w:line="360" w:lineRule="auto"/>
        <w:jc w:val="both"/>
        <w:rPr>
          <w:rFonts w:ascii="Cambria" w:eastAsia="Times New Roman" w:hAnsi="Cambria" w:cs="Tahoma"/>
          <w:sz w:val="22"/>
          <w:szCs w:val="22"/>
        </w:rPr>
      </w:pPr>
      <w:r w:rsidRPr="00BF3AA9">
        <w:rPr>
          <w:rFonts w:ascii="Cambria" w:eastAsiaTheme="minorEastAsia" w:hAnsi="Cambria" w:cs="Tahoma"/>
          <w:sz w:val="22"/>
          <w:szCs w:val="22"/>
        </w:rPr>
        <w:t xml:space="preserve">Odlok o predmetu in pogojih </w:t>
      </w:r>
      <w:r w:rsidRPr="00BF3AA9">
        <w:rPr>
          <w:rFonts w:ascii="Cambria" w:hAnsi="Cambria"/>
          <w:bCs/>
          <w:sz w:val="22"/>
          <w:szCs w:val="22"/>
        </w:rPr>
        <w:t xml:space="preserve">za podelitev koncesije za opravljanje </w:t>
      </w:r>
      <w:r w:rsidR="0039704E" w:rsidRPr="00BF3AA9">
        <w:rPr>
          <w:rFonts w:ascii="Cambria" w:hAnsi="Cambria"/>
          <w:bCs/>
          <w:sz w:val="22"/>
          <w:szCs w:val="22"/>
        </w:rPr>
        <w:t>obvezne</w:t>
      </w:r>
      <w:r w:rsidRPr="00BF3AA9">
        <w:rPr>
          <w:rFonts w:ascii="Cambria" w:hAnsi="Cambria"/>
          <w:bCs/>
          <w:sz w:val="22"/>
          <w:szCs w:val="22"/>
        </w:rPr>
        <w:t xml:space="preserve"> lokalne gospodarske javne službe </w:t>
      </w:r>
      <w:r w:rsidRPr="00BF3AA9">
        <w:rPr>
          <w:rFonts w:ascii="Cambria" w:hAnsi="Cambria"/>
          <w:sz w:val="22"/>
          <w:szCs w:val="22"/>
        </w:rPr>
        <w:t xml:space="preserve">odvajanja in čiščenja komunalne  odpadne vode v občini </w:t>
      </w:r>
      <w:r w:rsidR="0039704E" w:rsidRPr="00BF3AA9">
        <w:rPr>
          <w:rFonts w:ascii="Cambria" w:eastAsia="Times New Roman" w:hAnsi="Cambria" w:cs="Tahoma"/>
          <w:sz w:val="22"/>
          <w:szCs w:val="22"/>
        </w:rPr>
        <w:t>Sveta Ana</w:t>
      </w:r>
      <w:r w:rsidR="0096177E" w:rsidRPr="00BF3AA9">
        <w:rPr>
          <w:rFonts w:ascii="Cambria" w:eastAsia="Times New Roman" w:hAnsi="Cambria" w:cs="Tahoma"/>
          <w:sz w:val="22"/>
          <w:szCs w:val="22"/>
        </w:rPr>
        <w:t xml:space="preserve"> </w:t>
      </w:r>
      <w:r w:rsidRPr="00BF3AA9">
        <w:rPr>
          <w:rFonts w:ascii="Cambria" w:hAnsi="Cambria"/>
          <w:bCs/>
          <w:color w:val="000000" w:themeColor="text1"/>
          <w:sz w:val="22"/>
          <w:szCs w:val="22"/>
        </w:rPr>
        <w:t>(</w:t>
      </w:r>
      <w:r w:rsidR="00A570C3" w:rsidRPr="00A570C3">
        <w:rPr>
          <w:rFonts w:ascii="Cambria" w:hAnsi="Cambria"/>
          <w:bCs/>
          <w:color w:val="000000" w:themeColor="text1"/>
          <w:sz w:val="22"/>
          <w:szCs w:val="22"/>
        </w:rPr>
        <w:t xml:space="preserve">MUV </w:t>
      </w:r>
      <w:r w:rsidRPr="00A570C3">
        <w:rPr>
          <w:rFonts w:ascii="Cambria" w:hAnsi="Cambria"/>
          <w:bCs/>
          <w:color w:val="000000" w:themeColor="text1"/>
          <w:sz w:val="22"/>
          <w:szCs w:val="22"/>
        </w:rPr>
        <w:t>št.</w:t>
      </w:r>
      <w:r w:rsidR="00A570C3" w:rsidRPr="00A570C3">
        <w:rPr>
          <w:rFonts w:ascii="Cambria" w:hAnsi="Cambria"/>
          <w:bCs/>
          <w:color w:val="000000" w:themeColor="text1"/>
          <w:sz w:val="22"/>
          <w:szCs w:val="22"/>
        </w:rPr>
        <w:t xml:space="preserve"> 24/24</w:t>
      </w:r>
      <w:r w:rsidRPr="00A570C3">
        <w:rPr>
          <w:rFonts w:ascii="Cambria" w:hAnsi="Cambria"/>
          <w:bCs/>
          <w:color w:val="000000" w:themeColor="text1"/>
          <w:sz w:val="22"/>
          <w:szCs w:val="22"/>
        </w:rPr>
        <w:t>.);</w:t>
      </w:r>
      <w:r w:rsidRPr="00BF3AA9">
        <w:rPr>
          <w:rFonts w:ascii="Cambria" w:eastAsia="Times New Roman" w:hAnsi="Cambria" w:cs="Tahoma"/>
          <w:color w:val="000000" w:themeColor="text1"/>
          <w:sz w:val="22"/>
          <w:szCs w:val="22"/>
        </w:rPr>
        <w:t xml:space="preserve"> </w:t>
      </w:r>
    </w:p>
    <w:p w14:paraId="52AE1F5A" w14:textId="4700B2C3" w:rsidR="00AB6FF9" w:rsidRPr="003F6736" w:rsidRDefault="00AB6FF9" w:rsidP="00AB6FF9">
      <w:pPr>
        <w:pStyle w:val="Odstavekseznama"/>
        <w:numPr>
          <w:ilvl w:val="0"/>
          <w:numId w:val="4"/>
        </w:numPr>
        <w:spacing w:line="360" w:lineRule="auto"/>
        <w:jc w:val="both"/>
        <w:rPr>
          <w:rFonts w:ascii="Cambria" w:eastAsia="Times New Roman" w:hAnsi="Cambria" w:cs="Tahoma"/>
          <w:sz w:val="22"/>
          <w:szCs w:val="22"/>
        </w:rPr>
      </w:pPr>
      <w:r w:rsidRPr="00BF3AA9">
        <w:rPr>
          <w:rFonts w:ascii="Cambria" w:eastAsiaTheme="minorEastAsia" w:hAnsi="Cambria" w:cs="Tahoma"/>
          <w:sz w:val="22"/>
          <w:szCs w:val="22"/>
        </w:rPr>
        <w:t xml:space="preserve">Odlok o predmetu in pogojih </w:t>
      </w:r>
      <w:r w:rsidRPr="00BF3AA9">
        <w:rPr>
          <w:rFonts w:ascii="Cambria" w:hAnsi="Cambria"/>
          <w:bCs/>
          <w:sz w:val="22"/>
          <w:szCs w:val="22"/>
        </w:rPr>
        <w:t xml:space="preserve">za podelitev koncesije za opravljanje </w:t>
      </w:r>
      <w:r w:rsidR="0039704E" w:rsidRPr="00BF3AA9">
        <w:rPr>
          <w:rFonts w:ascii="Cambria" w:hAnsi="Cambria"/>
          <w:bCs/>
          <w:sz w:val="22"/>
          <w:szCs w:val="22"/>
        </w:rPr>
        <w:t>obvezne</w:t>
      </w:r>
      <w:r w:rsidRPr="00BF3AA9">
        <w:rPr>
          <w:rFonts w:ascii="Cambria" w:hAnsi="Cambria"/>
          <w:bCs/>
          <w:sz w:val="22"/>
          <w:szCs w:val="22"/>
        </w:rPr>
        <w:t xml:space="preserve"> lokalne gospodarske javne službe </w:t>
      </w:r>
      <w:r w:rsidRPr="00BF3AA9">
        <w:rPr>
          <w:rFonts w:ascii="Cambria" w:hAnsi="Cambria"/>
          <w:sz w:val="22"/>
          <w:szCs w:val="22"/>
        </w:rPr>
        <w:t>odvajanja in čiščenja komunalne  odpadne vode v občini</w:t>
      </w:r>
      <w:r w:rsidR="0039704E" w:rsidRPr="00BF3AA9">
        <w:rPr>
          <w:rFonts w:ascii="Cambria" w:hAnsi="Cambria"/>
          <w:sz w:val="22"/>
          <w:szCs w:val="22"/>
        </w:rPr>
        <w:t xml:space="preserve"> Sveti Jurij v Slovenskih goricah</w:t>
      </w:r>
      <w:r w:rsidR="0096177E" w:rsidRPr="00BF3AA9">
        <w:rPr>
          <w:rFonts w:ascii="Cambria" w:hAnsi="Cambria"/>
          <w:sz w:val="22"/>
          <w:szCs w:val="22"/>
        </w:rPr>
        <w:t xml:space="preserve"> </w:t>
      </w:r>
      <w:r w:rsidRPr="00BF3AA9">
        <w:rPr>
          <w:rFonts w:ascii="Cambria" w:hAnsi="Cambria"/>
          <w:bCs/>
          <w:color w:val="000000" w:themeColor="text1"/>
          <w:sz w:val="22"/>
          <w:szCs w:val="22"/>
        </w:rPr>
        <w:t>(</w:t>
      </w:r>
      <w:r w:rsidR="00A570C3" w:rsidRPr="003F6736">
        <w:rPr>
          <w:rFonts w:ascii="Cambria" w:hAnsi="Cambria"/>
          <w:bCs/>
          <w:color w:val="000000" w:themeColor="text1"/>
          <w:sz w:val="22"/>
          <w:szCs w:val="22"/>
        </w:rPr>
        <w:t xml:space="preserve">MUV </w:t>
      </w:r>
      <w:r w:rsidRPr="003F6736">
        <w:rPr>
          <w:rFonts w:ascii="Cambria" w:hAnsi="Cambria"/>
          <w:bCs/>
          <w:color w:val="000000" w:themeColor="text1"/>
          <w:sz w:val="22"/>
          <w:szCs w:val="22"/>
        </w:rPr>
        <w:t xml:space="preserve"> št. </w:t>
      </w:r>
      <w:r w:rsidR="003F6736" w:rsidRPr="003F6736">
        <w:rPr>
          <w:rFonts w:ascii="Cambria" w:hAnsi="Cambria"/>
          <w:bCs/>
          <w:color w:val="000000" w:themeColor="text1"/>
          <w:sz w:val="22"/>
          <w:szCs w:val="22"/>
        </w:rPr>
        <w:t xml:space="preserve"> 22/24</w:t>
      </w:r>
      <w:r w:rsidRPr="003F6736">
        <w:rPr>
          <w:rFonts w:ascii="Cambria" w:hAnsi="Cambria"/>
          <w:bCs/>
          <w:color w:val="000000" w:themeColor="text1"/>
          <w:sz w:val="22"/>
          <w:szCs w:val="22"/>
        </w:rPr>
        <w:t>);</w:t>
      </w:r>
      <w:r w:rsidRPr="003F6736">
        <w:rPr>
          <w:rFonts w:ascii="Cambria" w:eastAsia="Times New Roman" w:hAnsi="Cambria" w:cs="Tahoma"/>
          <w:color w:val="000000" w:themeColor="text1"/>
          <w:sz w:val="22"/>
          <w:szCs w:val="22"/>
        </w:rPr>
        <w:t xml:space="preserve"> </w:t>
      </w:r>
    </w:p>
    <w:p w14:paraId="06062D4C" w14:textId="7E5BD7DC" w:rsidR="00E329D2" w:rsidRPr="00BF3AA9" w:rsidRDefault="00E329D2" w:rsidP="00FF61F3">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Uredba o metodologiji za oblikovanje cen storitev obveznih občinskih gospodarskih javnih služb varstva okolja</w:t>
      </w:r>
      <w:r w:rsidR="00FF61F3" w:rsidRPr="00BF3AA9">
        <w:rPr>
          <w:rFonts w:ascii="Cambria" w:hAnsi="Cambria" w:cs="Tahoma"/>
          <w:color w:val="000000" w:themeColor="text1"/>
          <w:sz w:val="22"/>
          <w:szCs w:val="22"/>
        </w:rPr>
        <w:t xml:space="preserve"> </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Uradni list RS, št. 87/12 in 109/12</w:t>
      </w:r>
      <w:r w:rsidR="0039704E" w:rsidRPr="00BF3AA9">
        <w:rPr>
          <w:rFonts w:ascii="Cambria" w:hAnsi="Cambria" w:cs="Tahoma"/>
          <w:color w:val="000000" w:themeColor="text1"/>
          <w:sz w:val="22"/>
          <w:szCs w:val="22"/>
        </w:rPr>
        <w:t>, 76/17</w:t>
      </w:r>
      <w:r w:rsidR="0096177E" w:rsidRPr="00BF3AA9">
        <w:rPr>
          <w:rFonts w:ascii="Cambria" w:hAnsi="Cambria" w:cs="Tahoma"/>
          <w:color w:val="000000" w:themeColor="text1"/>
          <w:sz w:val="22"/>
          <w:szCs w:val="22"/>
        </w:rPr>
        <w:t>,</w:t>
      </w:r>
      <w:r w:rsidR="0039704E" w:rsidRPr="00BF3AA9">
        <w:rPr>
          <w:rFonts w:ascii="Cambria" w:hAnsi="Cambria" w:cs="Tahoma"/>
          <w:color w:val="000000" w:themeColor="text1"/>
          <w:sz w:val="22"/>
          <w:szCs w:val="22"/>
        </w:rPr>
        <w:t xml:space="preserve"> 78/19 in 44/22</w:t>
      </w:r>
      <w:r w:rsidR="009F4421" w:rsidRPr="00BF3AA9">
        <w:rPr>
          <w:rFonts w:ascii="Cambria" w:hAnsi="Cambria" w:cs="Tahoma"/>
          <w:color w:val="000000" w:themeColor="text1"/>
          <w:sz w:val="22"/>
          <w:szCs w:val="22"/>
        </w:rPr>
        <w:t>-ZVO-2</w:t>
      </w:r>
      <w:r w:rsidRPr="00BF3AA9">
        <w:rPr>
          <w:rFonts w:ascii="Cambria" w:hAnsi="Cambria" w:cs="Tahoma"/>
          <w:color w:val="000000" w:themeColor="text1"/>
          <w:sz w:val="22"/>
          <w:szCs w:val="22"/>
        </w:rPr>
        <w:t>);</w:t>
      </w:r>
      <w:r w:rsidR="0039704E" w:rsidRPr="00BF3AA9">
        <w:rPr>
          <w:rFonts w:ascii="Cambria" w:hAnsi="Cambria" w:cs="Tahoma"/>
          <w:color w:val="000000" w:themeColor="text1"/>
          <w:sz w:val="22"/>
          <w:szCs w:val="22"/>
        </w:rPr>
        <w:t xml:space="preserve">    </w:t>
      </w:r>
    </w:p>
    <w:p w14:paraId="13DA44CE" w14:textId="3F7E70D1" w:rsidR="00466DD4" w:rsidRPr="008C5526" w:rsidRDefault="00E329D2" w:rsidP="00466DD4">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Uredba o odvajanju in čiščenju komunalne odpadne vode</w:t>
      </w:r>
      <w:r w:rsidR="0096177E" w:rsidRPr="00BF3AA9">
        <w:rPr>
          <w:rFonts w:ascii="Cambria" w:hAnsi="Cambria" w:cs="Tahoma"/>
          <w:color w:val="000000" w:themeColor="text1"/>
          <w:sz w:val="22"/>
          <w:szCs w:val="22"/>
        </w:rPr>
        <w:t xml:space="preserve"> </w:t>
      </w:r>
      <w:r w:rsidRPr="00BF3AA9">
        <w:rPr>
          <w:rFonts w:ascii="Cambria" w:hAnsi="Cambria" w:cs="Tahoma"/>
          <w:color w:val="000000" w:themeColor="text1"/>
          <w:sz w:val="22"/>
          <w:szCs w:val="22"/>
        </w:rPr>
        <w:t>(Uradni list RS št. 98/15</w:t>
      </w:r>
      <w:r w:rsidR="009F4421" w:rsidRPr="00BF3AA9">
        <w:rPr>
          <w:rFonts w:ascii="Cambria" w:hAnsi="Cambria" w:cs="Tahoma"/>
          <w:color w:val="000000" w:themeColor="text1"/>
          <w:sz w:val="22"/>
          <w:szCs w:val="22"/>
        </w:rPr>
        <w:t>,</w:t>
      </w:r>
      <w:r w:rsidR="0096177E" w:rsidRPr="00BF3AA9">
        <w:rPr>
          <w:rFonts w:ascii="Cambria" w:hAnsi="Cambria" w:cs="Tahoma"/>
          <w:color w:val="000000" w:themeColor="text1"/>
          <w:sz w:val="22"/>
          <w:szCs w:val="22"/>
        </w:rPr>
        <w:t xml:space="preserve"> </w:t>
      </w:r>
      <w:r w:rsidR="009F4421" w:rsidRPr="00BF3AA9">
        <w:rPr>
          <w:rFonts w:ascii="Cambria" w:hAnsi="Cambria" w:cs="Tahoma"/>
          <w:color w:val="000000" w:themeColor="text1"/>
          <w:sz w:val="22"/>
          <w:szCs w:val="22"/>
        </w:rPr>
        <w:t>76/17, 81/19, 194/21 in 44/22-ZVO-2</w:t>
      </w:r>
      <w:r w:rsidRPr="00BF3AA9">
        <w:rPr>
          <w:rFonts w:ascii="Cambria" w:hAnsi="Cambria" w:cs="Tahoma"/>
          <w:color w:val="000000" w:themeColor="text1"/>
          <w:sz w:val="22"/>
          <w:szCs w:val="22"/>
        </w:rPr>
        <w:t>)</w:t>
      </w:r>
      <w:r w:rsidR="00EB6682" w:rsidRPr="00BF3AA9">
        <w:rPr>
          <w:rFonts w:ascii="Cambria" w:hAnsi="Cambria" w:cs="Tahoma"/>
          <w:color w:val="000000" w:themeColor="text1"/>
          <w:sz w:val="22"/>
          <w:szCs w:val="22"/>
        </w:rPr>
        <w:t>.</w:t>
      </w:r>
      <w:r w:rsidR="009F4421" w:rsidRPr="00BF3AA9">
        <w:rPr>
          <w:rFonts w:ascii="Cambria" w:hAnsi="Cambria" w:cs="Tahoma"/>
          <w:color w:val="000000" w:themeColor="text1"/>
          <w:sz w:val="22"/>
          <w:szCs w:val="22"/>
        </w:rPr>
        <w:t xml:space="preserve">        </w:t>
      </w:r>
    </w:p>
    <w:p w14:paraId="1DAEC966" w14:textId="77777777" w:rsidR="00294DEB" w:rsidRPr="00BF3AA9" w:rsidRDefault="00294DEB" w:rsidP="00294DEB">
      <w:pPr>
        <w:spacing w:line="360" w:lineRule="auto"/>
        <w:rPr>
          <w:rFonts w:ascii="Cambria" w:hAnsi="Cambria" w:cs="Tahoma"/>
          <w:sz w:val="22"/>
          <w:szCs w:val="22"/>
        </w:rPr>
      </w:pPr>
      <w:r w:rsidRPr="00BF3AA9">
        <w:rPr>
          <w:rFonts w:ascii="Cambria" w:hAnsi="Cambria" w:cs="Tahoma"/>
          <w:sz w:val="22"/>
          <w:szCs w:val="22"/>
        </w:rPr>
        <w:t>Občina Cerkvenjak</w:t>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t xml:space="preserve">Občina  Destrnik </w:t>
      </w:r>
    </w:p>
    <w:p w14:paraId="5570FF22" w14:textId="393DBBB6" w:rsidR="00294DEB" w:rsidRPr="00BF3AA9" w:rsidRDefault="00294DEB" w:rsidP="00294DEB">
      <w:pPr>
        <w:spacing w:line="360" w:lineRule="auto"/>
        <w:rPr>
          <w:rFonts w:ascii="Cambria" w:hAnsi="Cambria" w:cs="Tahoma"/>
          <w:sz w:val="22"/>
          <w:szCs w:val="22"/>
        </w:rPr>
      </w:pPr>
      <w:r w:rsidRPr="00BF3AA9">
        <w:rPr>
          <w:rFonts w:ascii="Cambria" w:hAnsi="Cambria" w:cs="Tahoma"/>
          <w:sz w:val="22"/>
          <w:szCs w:val="22"/>
        </w:rPr>
        <w:t xml:space="preserve">Župan: </w:t>
      </w:r>
      <w:r w:rsidRPr="00BF3AA9">
        <w:rPr>
          <w:rFonts w:ascii="Cambria" w:hAnsi="Cambria"/>
          <w:spacing w:val="-3"/>
          <w:sz w:val="22"/>
          <w:szCs w:val="22"/>
        </w:rPr>
        <w:t xml:space="preserve">Marjan Žmavc         </w:t>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cs="Tahoma"/>
          <w:sz w:val="22"/>
          <w:szCs w:val="22"/>
        </w:rPr>
        <w:t>Županja:</w:t>
      </w:r>
      <w:r w:rsidR="005E5CA3">
        <w:rPr>
          <w:rFonts w:ascii="Cambria" w:hAnsi="Cambria" w:cs="Tahoma"/>
          <w:sz w:val="22"/>
          <w:szCs w:val="22"/>
        </w:rPr>
        <w:t xml:space="preserve"> </w:t>
      </w:r>
      <w:r w:rsidRPr="00BF3AA9">
        <w:rPr>
          <w:rFonts w:ascii="Cambria" w:hAnsi="Cambria" w:cs="Tahoma"/>
          <w:sz w:val="22"/>
          <w:szCs w:val="22"/>
        </w:rPr>
        <w:t>Vlasta Tetičkovič Toplak</w:t>
      </w:r>
      <w:r w:rsidRPr="00BF3AA9">
        <w:rPr>
          <w:rFonts w:ascii="Cambria" w:hAnsi="Cambria"/>
          <w:spacing w:val="-3"/>
          <w:sz w:val="22"/>
          <w:szCs w:val="22"/>
        </w:rPr>
        <w:t xml:space="preserve">  </w:t>
      </w:r>
    </w:p>
    <w:p w14:paraId="6BE3B1ED" w14:textId="77777777" w:rsidR="00466DD4" w:rsidRDefault="00466DD4" w:rsidP="00294DEB">
      <w:pPr>
        <w:spacing w:line="360" w:lineRule="auto"/>
        <w:rPr>
          <w:rFonts w:ascii="Cambria" w:hAnsi="Cambria"/>
          <w:spacing w:val="-3"/>
          <w:sz w:val="22"/>
          <w:szCs w:val="22"/>
        </w:rPr>
      </w:pPr>
    </w:p>
    <w:p w14:paraId="49C1D491" w14:textId="77777777" w:rsidR="008C5526" w:rsidRPr="00BF3AA9" w:rsidRDefault="008C5526" w:rsidP="00294DEB">
      <w:pPr>
        <w:spacing w:line="360" w:lineRule="auto"/>
        <w:rPr>
          <w:rFonts w:ascii="Cambria" w:hAnsi="Cambria"/>
          <w:spacing w:val="-3"/>
          <w:sz w:val="22"/>
          <w:szCs w:val="22"/>
        </w:rPr>
      </w:pPr>
    </w:p>
    <w:p w14:paraId="5D5AEC27" w14:textId="50A0BEA8" w:rsidR="00294DEB" w:rsidRPr="00F16437" w:rsidRDefault="00294DEB" w:rsidP="00294DEB">
      <w:pPr>
        <w:spacing w:line="360" w:lineRule="auto"/>
        <w:rPr>
          <w:rFonts w:ascii="Cambria" w:hAnsi="Cambria"/>
          <w:color w:val="000000" w:themeColor="text1"/>
          <w:sz w:val="22"/>
          <w:szCs w:val="22"/>
        </w:rPr>
      </w:pPr>
      <w:r w:rsidRPr="00BF3AA9">
        <w:rPr>
          <w:rFonts w:ascii="Cambria" w:hAnsi="Cambria" w:cs="Tahoma"/>
          <w:sz w:val="22"/>
          <w:szCs w:val="22"/>
        </w:rPr>
        <w:t xml:space="preserve">Občina </w:t>
      </w:r>
      <w:r w:rsidRPr="00BF3AA9">
        <w:rPr>
          <w:rFonts w:ascii="Cambria" w:hAnsi="Cambria"/>
          <w:color w:val="000000" w:themeColor="text1"/>
          <w:sz w:val="22"/>
          <w:szCs w:val="22"/>
        </w:rPr>
        <w:t xml:space="preserve">Sveta Ana  </w:t>
      </w:r>
      <w:r w:rsidR="00F16437">
        <w:rPr>
          <w:rFonts w:ascii="Cambria" w:hAnsi="Cambria"/>
          <w:color w:val="000000" w:themeColor="text1"/>
          <w:sz w:val="22"/>
          <w:szCs w:val="22"/>
        </w:rPr>
        <w:tab/>
      </w:r>
      <w:r w:rsidR="00F16437">
        <w:rPr>
          <w:rFonts w:ascii="Cambria" w:hAnsi="Cambria"/>
          <w:color w:val="000000" w:themeColor="text1"/>
          <w:sz w:val="22"/>
          <w:szCs w:val="22"/>
        </w:rPr>
        <w:tab/>
      </w:r>
      <w:r w:rsidR="00F16437">
        <w:rPr>
          <w:rFonts w:ascii="Cambria" w:hAnsi="Cambria"/>
          <w:color w:val="000000" w:themeColor="text1"/>
          <w:sz w:val="22"/>
          <w:szCs w:val="22"/>
        </w:rPr>
        <w:tab/>
      </w:r>
      <w:r w:rsidR="00F16437">
        <w:rPr>
          <w:rFonts w:ascii="Cambria" w:hAnsi="Cambria"/>
          <w:color w:val="000000" w:themeColor="text1"/>
          <w:sz w:val="22"/>
          <w:szCs w:val="22"/>
        </w:rPr>
        <w:tab/>
        <w:t xml:space="preserve">                 </w:t>
      </w:r>
      <w:r w:rsidR="009915F7" w:rsidRPr="00BF3AA9">
        <w:rPr>
          <w:rFonts w:ascii="Cambria" w:hAnsi="Cambria" w:cs="Tahoma"/>
          <w:sz w:val="22"/>
          <w:szCs w:val="22"/>
        </w:rPr>
        <w:t>Občna</w:t>
      </w:r>
      <w:r w:rsidR="009915F7" w:rsidRPr="00BF3AA9">
        <w:rPr>
          <w:rFonts w:ascii="Cambria" w:hAnsi="Cambria"/>
          <w:color w:val="000000" w:themeColor="text1"/>
          <w:sz w:val="22"/>
          <w:szCs w:val="22"/>
        </w:rPr>
        <w:t xml:space="preserve"> Sveti Jurij v Slovenskih goricah</w:t>
      </w:r>
    </w:p>
    <w:p w14:paraId="2176F9CA" w14:textId="2301AD7C" w:rsidR="00294DEB" w:rsidRPr="00BF3AA9" w:rsidRDefault="00294DEB" w:rsidP="00294DEB">
      <w:pPr>
        <w:tabs>
          <w:tab w:val="left" w:pos="2268"/>
        </w:tabs>
        <w:spacing w:line="360" w:lineRule="auto"/>
        <w:rPr>
          <w:rFonts w:ascii="Cambria" w:hAnsi="Cambria" w:cs="Tahoma"/>
          <w:sz w:val="22"/>
          <w:szCs w:val="22"/>
        </w:rPr>
      </w:pPr>
      <w:r w:rsidRPr="00BF3AA9">
        <w:rPr>
          <w:rFonts w:ascii="Cambria" w:hAnsi="Cambria" w:cs="Tahoma"/>
          <w:sz w:val="22"/>
          <w:szCs w:val="22"/>
        </w:rPr>
        <w:t>Župan: Martin Breznik</w:t>
      </w:r>
      <w:r w:rsidR="00F16437" w:rsidRPr="00F16437">
        <w:rPr>
          <w:rFonts w:ascii="Cambria" w:hAnsi="Cambria" w:cs="Tahoma"/>
          <w:sz w:val="22"/>
          <w:szCs w:val="22"/>
        </w:rPr>
        <w:t xml:space="preserve"> </w:t>
      </w:r>
      <w:r w:rsidR="00F16437">
        <w:rPr>
          <w:rFonts w:ascii="Cambria" w:hAnsi="Cambria" w:cs="Tahoma"/>
          <w:sz w:val="22"/>
          <w:szCs w:val="22"/>
        </w:rPr>
        <w:tab/>
      </w:r>
      <w:r w:rsidR="00F16437">
        <w:rPr>
          <w:rFonts w:ascii="Cambria" w:hAnsi="Cambria" w:cs="Tahoma"/>
          <w:sz w:val="22"/>
          <w:szCs w:val="22"/>
        </w:rPr>
        <w:tab/>
      </w:r>
      <w:r w:rsidR="00F16437">
        <w:rPr>
          <w:rFonts w:ascii="Cambria" w:hAnsi="Cambria" w:cs="Tahoma"/>
          <w:sz w:val="22"/>
          <w:szCs w:val="22"/>
        </w:rPr>
        <w:tab/>
      </w:r>
      <w:r w:rsidR="00F16437">
        <w:rPr>
          <w:rFonts w:ascii="Cambria" w:hAnsi="Cambria" w:cs="Tahoma"/>
          <w:sz w:val="22"/>
          <w:szCs w:val="22"/>
        </w:rPr>
        <w:tab/>
      </w:r>
      <w:r w:rsidR="00F16437">
        <w:rPr>
          <w:rFonts w:ascii="Cambria" w:hAnsi="Cambria" w:cs="Tahoma"/>
          <w:sz w:val="22"/>
          <w:szCs w:val="22"/>
        </w:rPr>
        <w:tab/>
      </w:r>
      <w:r w:rsidR="00F16437">
        <w:rPr>
          <w:rFonts w:ascii="Cambria" w:hAnsi="Cambria" w:cs="Tahoma"/>
          <w:sz w:val="22"/>
          <w:szCs w:val="22"/>
        </w:rPr>
        <w:tab/>
      </w:r>
      <w:r w:rsidR="00F16437" w:rsidRPr="00BF3AA9">
        <w:rPr>
          <w:rFonts w:ascii="Cambria" w:hAnsi="Cambria" w:cs="Tahoma"/>
          <w:sz w:val="22"/>
          <w:szCs w:val="22"/>
        </w:rPr>
        <w:t>Župan: Peter Škrlec</w:t>
      </w:r>
      <w:r w:rsidRPr="00BF3AA9">
        <w:rPr>
          <w:rFonts w:ascii="Cambria" w:hAnsi="Cambria" w:cs="Tahoma"/>
          <w:sz w:val="22"/>
          <w:szCs w:val="22"/>
        </w:rPr>
        <w:tab/>
        <w:t xml:space="preserve">     </w:t>
      </w:r>
    </w:p>
    <w:p w14:paraId="34C9CE22" w14:textId="77777777" w:rsidR="00E329D2" w:rsidRPr="00BF3AA9" w:rsidRDefault="00E329D2" w:rsidP="00E329D2">
      <w:pPr>
        <w:pStyle w:val="Telobesedila2"/>
        <w:spacing w:after="0" w:line="360" w:lineRule="auto"/>
        <w:jc w:val="right"/>
        <w:rPr>
          <w:rFonts w:ascii="Cambria" w:hAnsi="Cambria" w:cs="Tahoma"/>
          <w:b/>
          <w:color w:val="000000" w:themeColor="text1"/>
        </w:rPr>
      </w:pPr>
      <w:r w:rsidRPr="00BF3AA9">
        <w:rPr>
          <w:rFonts w:ascii="Cambria" w:hAnsi="Cambria" w:cs="Tahoma"/>
          <w:b/>
          <w:color w:val="000000" w:themeColor="text1"/>
          <w:bdr w:val="single" w:sz="4" w:space="0" w:color="auto" w:shadow="1"/>
          <w:shd w:val="clear" w:color="auto" w:fill="F3F3F3"/>
        </w:rPr>
        <w:br w:type="page"/>
      </w:r>
      <w:r w:rsidRPr="00BF3AA9">
        <w:rPr>
          <w:rFonts w:ascii="Cambria" w:hAnsi="Cambria" w:cs="Tahoma"/>
          <w:b/>
          <w:color w:val="000000" w:themeColor="text1"/>
          <w:bdr w:val="single" w:sz="4" w:space="0" w:color="auto" w:shadow="1"/>
          <w:shd w:val="clear" w:color="auto" w:fill="F3F3F3"/>
        </w:rPr>
        <w:lastRenderedPageBreak/>
        <w:t>OBR-I/2</w:t>
      </w:r>
    </w:p>
    <w:p w14:paraId="7183EC6B" w14:textId="77777777" w:rsidR="0096177E" w:rsidRPr="00BF3AA9" w:rsidRDefault="00294DEB" w:rsidP="00294DEB">
      <w:pPr>
        <w:spacing w:line="360" w:lineRule="auto"/>
        <w:rPr>
          <w:rFonts w:ascii="Cambria" w:hAnsi="Cambria" w:cstheme="minorHAnsi"/>
          <w:sz w:val="22"/>
          <w:szCs w:val="22"/>
        </w:rPr>
      </w:pPr>
      <w:r w:rsidRPr="00BF3AA9">
        <w:rPr>
          <w:rFonts w:ascii="Cambria" w:hAnsi="Cambria" w:cstheme="minorHAnsi"/>
          <w:b/>
          <w:sz w:val="22"/>
          <w:szCs w:val="22"/>
        </w:rPr>
        <w:t>Naročniki:</w:t>
      </w:r>
      <w:r w:rsidRPr="00BF3AA9">
        <w:rPr>
          <w:rFonts w:ascii="Cambria" w:hAnsi="Cambria" w:cstheme="minorHAnsi"/>
          <w:sz w:val="22"/>
          <w:szCs w:val="22"/>
        </w:rPr>
        <w:t xml:space="preserve"> </w:t>
      </w:r>
    </w:p>
    <w:p w14:paraId="25A7818A" w14:textId="77777777" w:rsidR="00F16437" w:rsidRPr="00F16437" w:rsidRDefault="00F16437" w:rsidP="00F16437">
      <w:pPr>
        <w:tabs>
          <w:tab w:val="left" w:pos="5387"/>
        </w:tabs>
        <w:spacing w:line="360" w:lineRule="auto"/>
        <w:jc w:val="both"/>
        <w:rPr>
          <w:rFonts w:ascii="Cambria" w:hAnsi="Cambria"/>
          <w:b/>
          <w:sz w:val="22"/>
          <w:szCs w:val="22"/>
        </w:rPr>
      </w:pPr>
      <w:r w:rsidRPr="00F16437">
        <w:rPr>
          <w:rFonts w:ascii="Cambria" w:hAnsi="Cambria"/>
          <w:b/>
          <w:color w:val="000000"/>
          <w:sz w:val="22"/>
          <w:szCs w:val="22"/>
        </w:rPr>
        <w:t>Občina Cerkvenjak</w:t>
      </w:r>
      <w:r w:rsidRPr="00F16437">
        <w:rPr>
          <w:rFonts w:ascii="Cambria" w:hAnsi="Cambria"/>
          <w:b/>
          <w:sz w:val="22"/>
          <w:szCs w:val="22"/>
        </w:rPr>
        <w:t>, Cerkvenjak 25,  2236 Cerkvenjak</w:t>
      </w:r>
    </w:p>
    <w:p w14:paraId="262155C3"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Destrnik, Janežovski Vrh 42, 2253 Destrnik</w:t>
      </w:r>
    </w:p>
    <w:p w14:paraId="4D7A0FC6" w14:textId="77777777" w:rsidR="00410E41" w:rsidRPr="00410E41" w:rsidRDefault="00410E41" w:rsidP="00410E41">
      <w:pPr>
        <w:tabs>
          <w:tab w:val="left" w:pos="5387"/>
        </w:tabs>
        <w:spacing w:line="360" w:lineRule="auto"/>
        <w:jc w:val="both"/>
        <w:rPr>
          <w:rFonts w:ascii="Cambria" w:hAnsi="Cambria"/>
          <w:b/>
          <w:color w:val="000000"/>
          <w:sz w:val="22"/>
          <w:szCs w:val="22"/>
        </w:rPr>
      </w:pPr>
      <w:r w:rsidRPr="00410E41">
        <w:rPr>
          <w:rFonts w:ascii="Cambria" w:hAnsi="Cambria"/>
          <w:b/>
          <w:color w:val="000000"/>
          <w:sz w:val="22"/>
          <w:szCs w:val="22"/>
        </w:rPr>
        <w:t>Občina Sveta Ana, Sv. Ana v Slov. goricah 17, 2233 Sv. Ana v Slov. goricah</w:t>
      </w:r>
    </w:p>
    <w:p w14:paraId="2E89B193"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Sveti Jurij v Slovenskih goricah, Jurovski Dol 70b, 2223 Jurovski Dol</w:t>
      </w:r>
    </w:p>
    <w:p w14:paraId="5EAF186D" w14:textId="77777777" w:rsidR="00F16437" w:rsidRDefault="00F16437" w:rsidP="00F16437">
      <w:pPr>
        <w:spacing w:line="360" w:lineRule="auto"/>
        <w:jc w:val="both"/>
        <w:rPr>
          <w:rFonts w:ascii="Cambria" w:eastAsia="ArialMT" w:hAnsi="Cambria" w:cstheme="minorHAnsi"/>
          <w:color w:val="000000" w:themeColor="text1"/>
          <w:sz w:val="22"/>
          <w:szCs w:val="22"/>
        </w:rPr>
      </w:pPr>
    </w:p>
    <w:p w14:paraId="065EDDCD" w14:textId="2D3B8020" w:rsidR="00F16437" w:rsidRPr="00F16437" w:rsidRDefault="00F16437" w:rsidP="00F16437">
      <w:pPr>
        <w:spacing w:line="360" w:lineRule="auto"/>
        <w:jc w:val="both"/>
        <w:rPr>
          <w:rFonts w:ascii="Cambria" w:eastAsia="ArialMT" w:hAnsi="Cambria" w:cstheme="minorHAnsi"/>
          <w:color w:val="000000" w:themeColor="text1"/>
          <w:sz w:val="22"/>
          <w:szCs w:val="22"/>
        </w:rPr>
      </w:pPr>
      <w:r w:rsidRPr="00F16437">
        <w:rPr>
          <w:rFonts w:ascii="Cambria" w:eastAsia="ArialMT" w:hAnsi="Cambria" w:cstheme="minorHAnsi"/>
          <w:color w:val="000000" w:themeColor="text1"/>
          <w:sz w:val="22"/>
          <w:szCs w:val="22"/>
        </w:rPr>
        <w:t>Številka: 3542-0001/2024</w:t>
      </w:r>
      <w:r w:rsidRPr="00F16437">
        <w:rPr>
          <w:rFonts w:ascii="Cambria" w:eastAsia="ArialMT" w:hAnsi="Cambria" w:cstheme="minorHAnsi"/>
          <w:color w:val="000000" w:themeColor="text1"/>
          <w:sz w:val="22"/>
          <w:szCs w:val="22"/>
        </w:rPr>
        <w:tab/>
      </w:r>
      <w:r w:rsidRPr="00F16437">
        <w:rPr>
          <w:rFonts w:ascii="Cambria" w:eastAsia="ArialMT" w:hAnsi="Cambria" w:cstheme="minorHAnsi"/>
          <w:color w:val="000000" w:themeColor="text1"/>
          <w:sz w:val="22"/>
          <w:szCs w:val="22"/>
        </w:rPr>
        <w:tab/>
      </w:r>
      <w:r w:rsidRPr="00F16437">
        <w:rPr>
          <w:rFonts w:ascii="Cambria" w:eastAsia="ArialMT" w:hAnsi="Cambria" w:cstheme="minorHAnsi"/>
          <w:color w:val="000000" w:themeColor="text1"/>
          <w:sz w:val="22"/>
          <w:szCs w:val="22"/>
        </w:rPr>
        <w:tab/>
      </w:r>
      <w:r w:rsidRPr="00F16437">
        <w:rPr>
          <w:rFonts w:ascii="Cambria" w:eastAsia="ArialMT" w:hAnsi="Cambria" w:cstheme="minorHAnsi"/>
          <w:color w:val="000000" w:themeColor="text1"/>
          <w:sz w:val="22"/>
          <w:szCs w:val="22"/>
        </w:rPr>
        <w:tab/>
      </w:r>
      <w:r w:rsidRPr="00F16437">
        <w:rPr>
          <w:rFonts w:ascii="Cambria" w:eastAsia="ArialMT" w:hAnsi="Cambria" w:cstheme="minorHAnsi"/>
          <w:color w:val="000000" w:themeColor="text1"/>
          <w:sz w:val="22"/>
          <w:szCs w:val="22"/>
        </w:rPr>
        <w:tab/>
      </w:r>
      <w:r w:rsidRPr="00F16437">
        <w:rPr>
          <w:rFonts w:ascii="Cambria" w:eastAsia="ArialMT" w:hAnsi="Cambria" w:cstheme="minorHAnsi"/>
          <w:color w:val="000000" w:themeColor="text1"/>
          <w:sz w:val="22"/>
          <w:szCs w:val="22"/>
        </w:rPr>
        <w:tab/>
      </w:r>
    </w:p>
    <w:p w14:paraId="23A21691" w14:textId="5D0298DB" w:rsidR="00E329D2" w:rsidRPr="00BF3AA9" w:rsidRDefault="00F16437" w:rsidP="00F16437">
      <w:pPr>
        <w:spacing w:line="360" w:lineRule="auto"/>
        <w:jc w:val="both"/>
        <w:rPr>
          <w:rFonts w:ascii="Cambria" w:hAnsi="Cambria" w:cstheme="minorHAnsi"/>
          <w:color w:val="000000" w:themeColor="text1"/>
          <w:sz w:val="22"/>
          <w:szCs w:val="22"/>
        </w:rPr>
      </w:pPr>
      <w:r w:rsidRPr="00F16437">
        <w:rPr>
          <w:rFonts w:ascii="Cambria" w:eastAsia="ArialMT" w:hAnsi="Cambria" w:cstheme="minorHAnsi"/>
          <w:color w:val="000000" w:themeColor="text1"/>
          <w:sz w:val="22"/>
          <w:szCs w:val="22"/>
        </w:rPr>
        <w:t>Datum: 1</w:t>
      </w:r>
      <w:r w:rsidR="00314543">
        <w:rPr>
          <w:rFonts w:ascii="Cambria" w:eastAsia="ArialMT" w:hAnsi="Cambria" w:cstheme="minorHAnsi"/>
          <w:color w:val="000000" w:themeColor="text1"/>
          <w:sz w:val="22"/>
          <w:szCs w:val="22"/>
        </w:rPr>
        <w:t>1</w:t>
      </w:r>
      <w:r w:rsidRPr="00F16437">
        <w:rPr>
          <w:rFonts w:ascii="Cambria" w:eastAsia="ArialMT" w:hAnsi="Cambria" w:cstheme="minorHAnsi"/>
          <w:color w:val="000000" w:themeColor="text1"/>
          <w:sz w:val="22"/>
          <w:szCs w:val="22"/>
        </w:rPr>
        <w:t>. 4. 2025</w:t>
      </w:r>
    </w:p>
    <w:p w14:paraId="0FB4FC30" w14:textId="77777777" w:rsidR="00F16437" w:rsidRDefault="00F16437" w:rsidP="00E329D2">
      <w:pPr>
        <w:spacing w:line="360" w:lineRule="auto"/>
        <w:jc w:val="both"/>
        <w:rPr>
          <w:rFonts w:ascii="Cambria" w:hAnsi="Cambria" w:cstheme="minorHAnsi"/>
          <w:b/>
          <w:color w:val="000000" w:themeColor="text1"/>
          <w:sz w:val="22"/>
          <w:szCs w:val="22"/>
        </w:rPr>
      </w:pPr>
    </w:p>
    <w:p w14:paraId="2404C7D7" w14:textId="58F37AA5" w:rsidR="00E329D2" w:rsidRPr="00BF3AA9" w:rsidRDefault="00E329D2" w:rsidP="00E329D2">
      <w:pPr>
        <w:spacing w:line="360" w:lineRule="auto"/>
        <w:jc w:val="both"/>
        <w:rPr>
          <w:rFonts w:ascii="Cambria" w:hAnsi="Cambria" w:cstheme="minorHAnsi"/>
          <w:b/>
          <w:bCs/>
          <w:color w:val="000000" w:themeColor="text1"/>
          <w:sz w:val="22"/>
          <w:szCs w:val="22"/>
        </w:rPr>
      </w:pPr>
      <w:r w:rsidRPr="00BF3AA9">
        <w:rPr>
          <w:rFonts w:ascii="Cambria" w:hAnsi="Cambria" w:cstheme="minorHAnsi"/>
          <w:b/>
          <w:color w:val="000000" w:themeColor="text1"/>
          <w:sz w:val="22"/>
          <w:szCs w:val="22"/>
        </w:rPr>
        <w:t xml:space="preserve">Predmet javnega razpisa: </w:t>
      </w:r>
      <w:r w:rsidRPr="00BF3AA9">
        <w:rPr>
          <w:rFonts w:ascii="Cambria" w:eastAsiaTheme="minorEastAsia" w:hAnsi="Cambria" w:cstheme="minorHAnsi"/>
          <w:color w:val="000000" w:themeColor="text1"/>
          <w:sz w:val="22"/>
          <w:szCs w:val="22"/>
        </w:rPr>
        <w:t>Podelitev koncesije za opravljanje obvezne lokalne gospodarske javne službe</w:t>
      </w:r>
      <w:r w:rsidRPr="00BF3AA9">
        <w:rPr>
          <w:rFonts w:ascii="Cambria" w:hAnsi="Cambria" w:cstheme="minorHAnsi"/>
          <w:b/>
          <w:color w:val="000000" w:themeColor="text1"/>
          <w:sz w:val="22"/>
          <w:szCs w:val="22"/>
        </w:rPr>
        <w:t xml:space="preserve"> </w:t>
      </w:r>
      <w:r w:rsidRPr="00BF3AA9">
        <w:rPr>
          <w:rFonts w:ascii="Cambria" w:hAnsi="Cambria" w:cstheme="minorHAnsi"/>
          <w:color w:val="000000" w:themeColor="text1"/>
          <w:sz w:val="22"/>
          <w:szCs w:val="22"/>
        </w:rPr>
        <w:t>odvajanja in čiščenja komunaln</w:t>
      </w:r>
      <w:r w:rsidR="000B5A9D" w:rsidRPr="00BF3AA9">
        <w:rPr>
          <w:rFonts w:ascii="Cambria" w:hAnsi="Cambria" w:cstheme="minorHAnsi"/>
          <w:color w:val="000000" w:themeColor="text1"/>
          <w:sz w:val="22"/>
          <w:szCs w:val="22"/>
        </w:rPr>
        <w:t xml:space="preserve">e </w:t>
      </w:r>
      <w:r w:rsidR="000B7972" w:rsidRPr="00BF3AA9">
        <w:rPr>
          <w:rFonts w:ascii="Cambria" w:hAnsi="Cambria" w:cstheme="minorHAnsi"/>
          <w:color w:val="000000" w:themeColor="text1"/>
          <w:sz w:val="22"/>
          <w:szCs w:val="22"/>
        </w:rPr>
        <w:t xml:space="preserve"> odpadne vode v občinah </w:t>
      </w:r>
      <w:r w:rsidR="009F4421" w:rsidRPr="00BF3AA9">
        <w:rPr>
          <w:rFonts w:ascii="Cambria" w:hAnsi="Cambria" w:cstheme="minorHAnsi"/>
          <w:color w:val="000000" w:themeColor="text1"/>
          <w:sz w:val="22"/>
          <w:szCs w:val="22"/>
        </w:rPr>
        <w:t xml:space="preserve">Cerkvenjak, Destrnik, Sveta Ana in Sveti Jurij v Slovenskih goricah </w:t>
      </w:r>
      <w:r w:rsidR="009F4421" w:rsidRPr="00BF3AA9">
        <w:rPr>
          <w:rFonts w:ascii="Cambria" w:hAnsi="Cambria" w:cstheme="minorHAnsi"/>
          <w:b/>
          <w:bCs/>
          <w:color w:val="000000" w:themeColor="text1"/>
          <w:sz w:val="22"/>
          <w:szCs w:val="22"/>
        </w:rPr>
        <w:t xml:space="preserve"> </w:t>
      </w:r>
    </w:p>
    <w:p w14:paraId="66733920" w14:textId="77777777" w:rsidR="00E329D2" w:rsidRPr="00BF3AA9" w:rsidRDefault="00E329D2" w:rsidP="00E329D2">
      <w:pPr>
        <w:spacing w:line="360" w:lineRule="auto"/>
        <w:jc w:val="both"/>
        <w:rPr>
          <w:rFonts w:ascii="Cambria" w:eastAsia="MS Mincho" w:hAnsi="Cambria" w:cs="Arial"/>
          <w:b/>
          <w:color w:val="000000" w:themeColor="text1"/>
          <w:sz w:val="22"/>
          <w:szCs w:val="22"/>
        </w:rPr>
      </w:pPr>
    </w:p>
    <w:p w14:paraId="6D637F67" w14:textId="77777777" w:rsidR="00E329D2" w:rsidRPr="00BF3AA9" w:rsidRDefault="00E329D2" w:rsidP="00E329D2">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Cambria" w:hAnsi="Cambria" w:cs="Tahoma"/>
          <w:b/>
          <w:color w:val="000000" w:themeColor="text1"/>
          <w:sz w:val="22"/>
          <w:szCs w:val="22"/>
        </w:rPr>
      </w:pPr>
    </w:p>
    <w:p w14:paraId="1D1B7926" w14:textId="77777777" w:rsidR="00E329D2" w:rsidRPr="00BF3AA9" w:rsidRDefault="00E329D2" w:rsidP="00E329D2">
      <w:pPr>
        <w:pBdr>
          <w:top w:val="single" w:sz="4" w:space="1" w:color="auto" w:shadow="1"/>
          <w:left w:val="single" w:sz="4" w:space="4" w:color="auto" w:shadow="1"/>
          <w:bottom w:val="single" w:sz="4" w:space="1" w:color="auto" w:shadow="1"/>
          <w:right w:val="single" w:sz="4" w:space="4" w:color="auto" w:shadow="1"/>
        </w:pBdr>
        <w:tabs>
          <w:tab w:val="center" w:pos="4536"/>
          <w:tab w:val="left" w:pos="5904"/>
        </w:tabs>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ab/>
        <w:t>NAVODILO</w:t>
      </w:r>
    </w:p>
    <w:p w14:paraId="42035B7B" w14:textId="77777777" w:rsidR="00E329D2" w:rsidRPr="00BF3AA9" w:rsidRDefault="00E329D2" w:rsidP="00E329D2">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ZA IZDELAVO PRIJAVE</w:t>
      </w:r>
    </w:p>
    <w:p w14:paraId="15D94BC3" w14:textId="77777777" w:rsidR="00E329D2" w:rsidRPr="00BF3AA9" w:rsidRDefault="00E329D2" w:rsidP="00E329D2">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Cambria" w:hAnsi="Cambria" w:cs="Tahoma"/>
          <w:b/>
          <w:color w:val="000000" w:themeColor="text1"/>
          <w:sz w:val="22"/>
          <w:szCs w:val="22"/>
        </w:rPr>
      </w:pPr>
    </w:p>
    <w:p w14:paraId="3CE34240" w14:textId="77777777" w:rsidR="00E329D2" w:rsidRPr="00BF3AA9" w:rsidRDefault="00E329D2" w:rsidP="00E329D2">
      <w:pPr>
        <w:spacing w:line="360" w:lineRule="auto"/>
        <w:jc w:val="both"/>
        <w:rPr>
          <w:rFonts w:ascii="Cambria" w:hAnsi="Cambria" w:cs="Tahoma"/>
          <w:color w:val="000000" w:themeColor="text1"/>
          <w:sz w:val="22"/>
          <w:szCs w:val="22"/>
        </w:rPr>
      </w:pPr>
    </w:p>
    <w:p w14:paraId="75717161" w14:textId="77777777" w:rsidR="00E329D2" w:rsidRPr="00BF3AA9" w:rsidRDefault="00E329D2" w:rsidP="00E329D2">
      <w:pPr>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1. člen</w:t>
      </w:r>
    </w:p>
    <w:p w14:paraId="1C17982B" w14:textId="4F3B4514" w:rsidR="00E329D2" w:rsidRPr="00BF3AA9" w:rsidRDefault="00E329D2" w:rsidP="00C91EFA">
      <w:pPr>
        <w:spacing w:line="360" w:lineRule="auto"/>
        <w:jc w:val="both"/>
        <w:rPr>
          <w:rFonts w:ascii="Cambria" w:hAnsi="Cambria"/>
          <w:b/>
          <w:bCs/>
          <w:color w:val="000000" w:themeColor="text1"/>
          <w:sz w:val="22"/>
          <w:szCs w:val="22"/>
        </w:rPr>
      </w:pPr>
      <w:r w:rsidRPr="00BF3AA9">
        <w:rPr>
          <w:rFonts w:ascii="Cambria" w:hAnsi="Cambria" w:cs="Tahoma"/>
          <w:bCs/>
          <w:sz w:val="22"/>
          <w:szCs w:val="22"/>
        </w:rPr>
        <w:t xml:space="preserve">V skladu s 46. in 48. členom Zakona o javno-zasebnem partnerstvu </w:t>
      </w:r>
      <w:r w:rsidR="00C91EFA" w:rsidRPr="00BF3AA9">
        <w:rPr>
          <w:rFonts w:ascii="Cambria" w:hAnsi="Cambria" w:cs="Tahoma"/>
          <w:bCs/>
          <w:sz w:val="22"/>
          <w:szCs w:val="22"/>
        </w:rPr>
        <w:t>(</w:t>
      </w:r>
      <w:r w:rsidRPr="00BF3AA9">
        <w:rPr>
          <w:rFonts w:ascii="Cambria" w:hAnsi="Cambria" w:cs="Tahoma"/>
          <w:bCs/>
          <w:sz w:val="22"/>
          <w:szCs w:val="22"/>
        </w:rPr>
        <w:t>ZJZP</w:t>
      </w:r>
      <w:r w:rsidR="00C91EFA" w:rsidRPr="00BF3AA9">
        <w:rPr>
          <w:rFonts w:ascii="Cambria" w:hAnsi="Cambria" w:cs="Tahoma"/>
          <w:bCs/>
          <w:sz w:val="22"/>
          <w:szCs w:val="22"/>
        </w:rPr>
        <w:t>)</w:t>
      </w:r>
      <w:r w:rsidRPr="00BF3AA9">
        <w:rPr>
          <w:rFonts w:ascii="Cambria" w:hAnsi="Cambria" w:cs="Tahoma"/>
          <w:bCs/>
          <w:sz w:val="22"/>
          <w:szCs w:val="22"/>
        </w:rPr>
        <w:t xml:space="preserve"> (Uradni list RS, št. 127/06), </w:t>
      </w:r>
      <w:r w:rsidRPr="00BF3AA9">
        <w:rPr>
          <w:rFonts w:ascii="Cambria" w:hAnsi="Cambria" w:cs="Tahoma"/>
          <w:sz w:val="22"/>
          <w:szCs w:val="22"/>
        </w:rPr>
        <w:t xml:space="preserve">36. členom </w:t>
      </w:r>
      <w:r w:rsidRPr="00BF3AA9">
        <w:rPr>
          <w:rFonts w:ascii="Cambria" w:hAnsi="Cambria" w:cs="Tahoma"/>
          <w:bCs/>
          <w:sz w:val="22"/>
          <w:szCs w:val="22"/>
        </w:rPr>
        <w:t xml:space="preserve">Zakona o gospodarskih javnih službah </w:t>
      </w:r>
      <w:r w:rsidR="00C91EFA" w:rsidRPr="00BF3AA9">
        <w:rPr>
          <w:rFonts w:ascii="Cambria" w:hAnsi="Cambria" w:cs="Tahoma"/>
          <w:bCs/>
          <w:sz w:val="22"/>
          <w:szCs w:val="22"/>
        </w:rPr>
        <w:t>(</w:t>
      </w:r>
      <w:r w:rsidRPr="00BF3AA9">
        <w:rPr>
          <w:rFonts w:ascii="Cambria" w:hAnsi="Cambria" w:cs="Tahoma"/>
          <w:bCs/>
          <w:sz w:val="22"/>
          <w:szCs w:val="22"/>
        </w:rPr>
        <w:t>ZGJS</w:t>
      </w:r>
      <w:r w:rsidR="00C91EFA" w:rsidRPr="00BF3AA9">
        <w:rPr>
          <w:rFonts w:ascii="Cambria" w:hAnsi="Cambria" w:cs="Tahoma"/>
          <w:sz w:val="22"/>
          <w:szCs w:val="22"/>
        </w:rPr>
        <w:t>)</w:t>
      </w:r>
      <w:r w:rsidRPr="00BF3AA9">
        <w:rPr>
          <w:rFonts w:ascii="Cambria" w:hAnsi="Cambria" w:cs="Tahoma"/>
          <w:sz w:val="22"/>
          <w:szCs w:val="22"/>
        </w:rPr>
        <w:t xml:space="preserve"> (Uradni list RS, št. 32/93, 30/98-ZZLPPO, 127/06-ZJZP, 38/10-ZUKN in 57/11) in 19. členom </w:t>
      </w:r>
      <w:r w:rsidRPr="00BF3AA9">
        <w:rPr>
          <w:rFonts w:ascii="Cambria" w:hAnsi="Cambria"/>
          <w:sz w:val="22"/>
          <w:szCs w:val="22"/>
        </w:rPr>
        <w:t xml:space="preserve">Odloka </w:t>
      </w:r>
      <w:r w:rsidRPr="00BF3AA9">
        <w:rPr>
          <w:rFonts w:ascii="Cambria" w:hAnsi="Cambria"/>
          <w:bCs/>
          <w:sz w:val="22"/>
          <w:szCs w:val="22"/>
        </w:rPr>
        <w:t>o predmetu in pogojih za podelitev k</w:t>
      </w:r>
      <w:r w:rsidR="00EB6682" w:rsidRPr="00BF3AA9">
        <w:rPr>
          <w:rFonts w:ascii="Cambria" w:hAnsi="Cambria"/>
          <w:bCs/>
          <w:sz w:val="22"/>
          <w:szCs w:val="22"/>
        </w:rPr>
        <w:t>oncesije za opravljanje</w:t>
      </w:r>
      <w:r w:rsidR="009F4421" w:rsidRPr="00BF3AA9">
        <w:rPr>
          <w:rFonts w:ascii="Cambria" w:hAnsi="Cambria"/>
          <w:bCs/>
          <w:sz w:val="22"/>
          <w:szCs w:val="22"/>
        </w:rPr>
        <w:t xml:space="preserve"> obvezne</w:t>
      </w:r>
      <w:r w:rsidR="00EB6682" w:rsidRPr="00BF3AA9">
        <w:rPr>
          <w:rFonts w:ascii="Cambria" w:hAnsi="Cambria"/>
          <w:bCs/>
          <w:sz w:val="22"/>
          <w:szCs w:val="22"/>
        </w:rPr>
        <w:t xml:space="preserve"> lokalne gospodarske javne</w:t>
      </w:r>
      <w:r w:rsidRPr="00BF3AA9">
        <w:rPr>
          <w:rFonts w:ascii="Cambria" w:hAnsi="Cambria"/>
          <w:bCs/>
          <w:sz w:val="22"/>
          <w:szCs w:val="22"/>
        </w:rPr>
        <w:t xml:space="preserve"> služb</w:t>
      </w:r>
      <w:r w:rsidR="00EB6682" w:rsidRPr="00BF3AA9">
        <w:rPr>
          <w:rFonts w:ascii="Cambria" w:hAnsi="Cambria"/>
          <w:bCs/>
          <w:sz w:val="22"/>
          <w:szCs w:val="22"/>
        </w:rPr>
        <w:t>e</w:t>
      </w:r>
      <w:r w:rsidRPr="00BF3AA9">
        <w:rPr>
          <w:rFonts w:ascii="Cambria" w:hAnsi="Cambria"/>
          <w:bCs/>
          <w:sz w:val="22"/>
          <w:szCs w:val="22"/>
        </w:rPr>
        <w:t xml:space="preserve"> </w:t>
      </w:r>
      <w:r w:rsidR="00F87A68" w:rsidRPr="00BF3AA9">
        <w:rPr>
          <w:rFonts w:ascii="Cambria" w:hAnsi="Cambria"/>
          <w:sz w:val="22"/>
          <w:szCs w:val="22"/>
        </w:rPr>
        <w:t xml:space="preserve">odvajanja in čiščenje komunalne odpadne vode v občinah </w:t>
      </w:r>
      <w:r w:rsidR="009F4421" w:rsidRPr="00BF3AA9">
        <w:rPr>
          <w:rFonts w:ascii="Cambria" w:hAnsi="Cambria"/>
          <w:color w:val="000000" w:themeColor="text1"/>
          <w:sz w:val="22"/>
          <w:szCs w:val="22"/>
        </w:rPr>
        <w:t>Cerkvenjak, Destrnik, Sveta Ana in Sveti Jurij v Slovenskih goricah</w:t>
      </w:r>
      <w:r w:rsidR="009F4421" w:rsidRPr="00BF3AA9">
        <w:rPr>
          <w:rFonts w:ascii="Cambria" w:hAnsi="Cambria"/>
          <w:bCs/>
          <w:sz w:val="22"/>
          <w:szCs w:val="22"/>
        </w:rPr>
        <w:t xml:space="preserve">, </w:t>
      </w:r>
      <w:r w:rsidRPr="00BF3AA9">
        <w:rPr>
          <w:rFonts w:ascii="Cambria" w:hAnsi="Cambria"/>
          <w:bCs/>
          <w:sz w:val="22"/>
          <w:szCs w:val="22"/>
        </w:rPr>
        <w:t xml:space="preserve"> </w:t>
      </w:r>
      <w:r w:rsidRPr="00BF3AA9">
        <w:rPr>
          <w:rFonts w:ascii="Cambria" w:hAnsi="Cambria" w:cs="Tahoma"/>
          <w:sz w:val="22"/>
          <w:szCs w:val="22"/>
        </w:rPr>
        <w:t>so naročniki objavili javni razpis za prvo fazo postopka konkurenčnega dialoga.</w:t>
      </w:r>
    </w:p>
    <w:p w14:paraId="50355BE6" w14:textId="77777777" w:rsidR="00E329D2" w:rsidRPr="00BF3AA9" w:rsidRDefault="00E329D2" w:rsidP="00E329D2">
      <w:pPr>
        <w:spacing w:line="360" w:lineRule="auto"/>
        <w:jc w:val="both"/>
        <w:rPr>
          <w:rFonts w:ascii="Cambria" w:hAnsi="Cambria" w:cs="Tahoma"/>
          <w:color w:val="000000" w:themeColor="text1"/>
          <w:sz w:val="22"/>
          <w:szCs w:val="22"/>
        </w:rPr>
      </w:pPr>
    </w:p>
    <w:p w14:paraId="2A135BD3"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2. člen</w:t>
      </w:r>
    </w:p>
    <w:p w14:paraId="43B67C41"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Na javnem razpisu lahko konkurira vsaka pravna ali fizična oseba, ki je registrirana za dejavnost, ki je predmet razpisa in ima za opravljanje dejavnosti vsa predpisana dovoljenja. </w:t>
      </w:r>
    </w:p>
    <w:p w14:paraId="11B114B5" w14:textId="77777777" w:rsidR="00B224C2" w:rsidRPr="00BF3AA9" w:rsidRDefault="00B224C2" w:rsidP="00E329D2">
      <w:pPr>
        <w:spacing w:line="360" w:lineRule="auto"/>
        <w:jc w:val="both"/>
        <w:rPr>
          <w:rFonts w:ascii="Cambria" w:hAnsi="Cambria" w:cs="Tahoma"/>
          <w:color w:val="000000" w:themeColor="text1"/>
          <w:sz w:val="22"/>
          <w:szCs w:val="22"/>
        </w:rPr>
      </w:pPr>
    </w:p>
    <w:p w14:paraId="4AC991D8"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3. člen</w:t>
      </w:r>
    </w:p>
    <w:p w14:paraId="68BB52A5" w14:textId="70A8A1B4"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Prijavitelj mora prijavo</w:t>
      </w:r>
      <w:r w:rsidR="00B224C2" w:rsidRPr="00BF3AA9">
        <w:rPr>
          <w:rFonts w:ascii="Cambria" w:hAnsi="Cambria" w:cs="Tahoma"/>
          <w:color w:val="000000" w:themeColor="text1"/>
          <w:sz w:val="22"/>
          <w:szCs w:val="22"/>
        </w:rPr>
        <w:t xml:space="preserve"> izdelati v slovenskem jeziku. </w:t>
      </w:r>
    </w:p>
    <w:p w14:paraId="1050601E" w14:textId="77777777" w:rsidR="00B224C2" w:rsidRDefault="00B224C2" w:rsidP="00E329D2">
      <w:pPr>
        <w:spacing w:line="360" w:lineRule="auto"/>
        <w:jc w:val="both"/>
        <w:rPr>
          <w:rFonts w:ascii="Cambria" w:hAnsi="Cambria" w:cs="Tahoma"/>
          <w:color w:val="000000" w:themeColor="text1"/>
          <w:sz w:val="22"/>
          <w:szCs w:val="22"/>
        </w:rPr>
      </w:pPr>
    </w:p>
    <w:p w14:paraId="634D2513" w14:textId="77777777" w:rsidR="00F16437" w:rsidRPr="00BF3AA9" w:rsidRDefault="00F16437" w:rsidP="00E329D2">
      <w:pPr>
        <w:spacing w:line="360" w:lineRule="auto"/>
        <w:jc w:val="both"/>
        <w:rPr>
          <w:rFonts w:ascii="Cambria" w:hAnsi="Cambria" w:cs="Tahoma"/>
          <w:color w:val="000000" w:themeColor="text1"/>
          <w:sz w:val="22"/>
          <w:szCs w:val="22"/>
        </w:rPr>
      </w:pPr>
    </w:p>
    <w:p w14:paraId="755E6D36"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lastRenderedPageBreak/>
        <w:t>4. člen</w:t>
      </w:r>
    </w:p>
    <w:p w14:paraId="4290B8B0"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Za pravilnost prijave mora prijavitelj predložiti izpolnjeno dokumentacijo:</w:t>
      </w:r>
    </w:p>
    <w:p w14:paraId="450A0C62" w14:textId="77777777" w:rsidR="00E329D2" w:rsidRPr="00BF3AA9" w:rsidRDefault="00E329D2" w:rsidP="00E329D2">
      <w:pPr>
        <w:numPr>
          <w:ilvl w:val="0"/>
          <w:numId w:val="2"/>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prijava (OBR-I/3);</w:t>
      </w:r>
    </w:p>
    <w:p w14:paraId="2D89DA47" w14:textId="77777777" w:rsidR="00E329D2" w:rsidRPr="00BF3AA9" w:rsidRDefault="00E329D2" w:rsidP="00E329D2">
      <w:pPr>
        <w:numPr>
          <w:ilvl w:val="0"/>
          <w:numId w:val="2"/>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dokumentacijo in ostale izjave iz 8. in 13. člena teh navodil.</w:t>
      </w:r>
    </w:p>
    <w:p w14:paraId="1C87A4FF" w14:textId="77777777" w:rsidR="00E329D2" w:rsidRPr="00BF3AA9" w:rsidRDefault="00E329D2" w:rsidP="00E329D2">
      <w:pPr>
        <w:autoSpaceDE w:val="0"/>
        <w:autoSpaceDN w:val="0"/>
        <w:adjustRightInd w:val="0"/>
        <w:spacing w:line="360" w:lineRule="auto"/>
        <w:ind w:left="360"/>
        <w:jc w:val="both"/>
        <w:rPr>
          <w:rFonts w:ascii="Cambria" w:hAnsi="Cambria" w:cs="Tahoma"/>
          <w:color w:val="000000" w:themeColor="text1"/>
          <w:sz w:val="22"/>
          <w:szCs w:val="22"/>
        </w:rPr>
      </w:pPr>
    </w:p>
    <w:p w14:paraId="1AD17DE4"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5. člen</w:t>
      </w:r>
    </w:p>
    <w:p w14:paraId="71D75098" w14:textId="1D7178A0"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Dodatna pojasnila o vsebini razpisne dokumentacije sme prijavitelj zahtevati najpozneje šest</w:t>
      </w:r>
      <w:r w:rsidR="00A37DBE">
        <w:rPr>
          <w:rFonts w:ascii="Cambria" w:hAnsi="Cambria" w:cs="Tahoma"/>
          <w:color w:val="000000" w:themeColor="text1"/>
          <w:sz w:val="22"/>
          <w:szCs w:val="22"/>
        </w:rPr>
        <w:t xml:space="preserve"> (6)</w:t>
      </w:r>
      <w:r w:rsidRPr="00BF3AA9">
        <w:rPr>
          <w:rFonts w:ascii="Cambria" w:hAnsi="Cambria" w:cs="Tahoma"/>
          <w:color w:val="000000" w:themeColor="text1"/>
          <w:sz w:val="22"/>
          <w:szCs w:val="22"/>
        </w:rPr>
        <w:t xml:space="preserve"> dni pred iztekom roka za oddajo prijave na naslov kontaktne osebe naročnikov.</w:t>
      </w:r>
    </w:p>
    <w:p w14:paraId="6C3BBCF8" w14:textId="25F9418C"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Kontaktna oseba naročnikov bo pisno odgovorila na vsa vprašanja v zvezi z razpisom, najkasneje štiri</w:t>
      </w:r>
      <w:r w:rsidR="00A37DBE">
        <w:rPr>
          <w:rFonts w:ascii="Cambria" w:hAnsi="Cambria" w:cs="Tahoma"/>
          <w:color w:val="000000" w:themeColor="text1"/>
          <w:sz w:val="22"/>
          <w:szCs w:val="22"/>
        </w:rPr>
        <w:t xml:space="preserve"> (4)</w:t>
      </w:r>
      <w:r w:rsidRPr="00BF3AA9">
        <w:rPr>
          <w:rFonts w:ascii="Cambria" w:hAnsi="Cambria" w:cs="Tahoma"/>
          <w:color w:val="000000" w:themeColor="text1"/>
          <w:sz w:val="22"/>
          <w:szCs w:val="22"/>
        </w:rPr>
        <w:t xml:space="preserve"> dni pred iztekom roka za oddajo prijave.</w:t>
      </w:r>
    </w:p>
    <w:p w14:paraId="4ACD69B5" w14:textId="376DD279" w:rsidR="00E329D2" w:rsidRPr="00BF3AA9" w:rsidRDefault="00E329D2" w:rsidP="00E329D2">
      <w:pPr>
        <w:pStyle w:val="Telobesedila"/>
        <w:spacing w:line="360" w:lineRule="auto"/>
        <w:rPr>
          <w:rFonts w:ascii="Cambria" w:hAnsi="Cambria"/>
          <w:color w:val="000000" w:themeColor="text1"/>
          <w:sz w:val="22"/>
          <w:szCs w:val="22"/>
        </w:rPr>
      </w:pPr>
      <w:r w:rsidRPr="00BF3AA9">
        <w:rPr>
          <w:rFonts w:ascii="Cambria" w:eastAsia="Calibri" w:hAnsi="Cambria" w:cs="Tahoma"/>
          <w:color w:val="000000" w:themeColor="text1"/>
          <w:sz w:val="22"/>
          <w:szCs w:val="22"/>
          <w:lang w:eastAsia="en-US"/>
        </w:rPr>
        <w:t>Pred potekom roka za oddajo prijav lahko naročnik dopolni razpisno dokumentacijo. Vse spremembe in dopolnitve razpisne dokumentacije bodo naročniki objavili</w:t>
      </w:r>
      <w:r w:rsidR="00C91EFA" w:rsidRPr="00BF3AA9">
        <w:rPr>
          <w:rFonts w:ascii="Cambria" w:eastAsia="Calibri" w:hAnsi="Cambria" w:cs="Tahoma"/>
          <w:color w:val="000000" w:themeColor="text1"/>
          <w:sz w:val="22"/>
          <w:szCs w:val="22"/>
          <w:lang w:eastAsia="en-US"/>
        </w:rPr>
        <w:t xml:space="preserve"> </w:t>
      </w:r>
      <w:r w:rsidRPr="00BF3AA9">
        <w:rPr>
          <w:rFonts w:ascii="Cambria" w:eastAsia="Calibri" w:hAnsi="Cambria" w:cs="Tahoma"/>
          <w:color w:val="000000" w:themeColor="text1"/>
          <w:sz w:val="22"/>
          <w:szCs w:val="22"/>
          <w:lang w:eastAsia="en-US"/>
        </w:rPr>
        <w:t>na spletni strani naročnika</w:t>
      </w:r>
      <w:r w:rsidRPr="00BF3AA9">
        <w:rPr>
          <w:rFonts w:ascii="Cambria" w:hAnsi="Cambria"/>
          <w:color w:val="000000" w:themeColor="text1"/>
          <w:sz w:val="22"/>
          <w:szCs w:val="22"/>
        </w:rPr>
        <w:t xml:space="preserve"> </w:t>
      </w:r>
      <w:hyperlink r:id="rId9" w:history="1">
        <w:r w:rsidR="00047CEF" w:rsidRPr="00BF3AA9">
          <w:rPr>
            <w:rStyle w:val="Hiperpovezava"/>
            <w:rFonts w:ascii="Cambria" w:hAnsi="Cambria" w:cs="Tahoma"/>
            <w:sz w:val="22"/>
            <w:szCs w:val="22"/>
          </w:rPr>
          <w:t>www.cerkvenjak</w:t>
        </w:r>
        <w:r w:rsidR="00047CEF" w:rsidRPr="00BF3AA9">
          <w:rPr>
            <w:rStyle w:val="Hiperpovezava"/>
            <w:rFonts w:ascii="Cambria" w:hAnsi="Cambria"/>
            <w:sz w:val="22"/>
            <w:szCs w:val="22"/>
          </w:rPr>
          <w:t>.si</w:t>
        </w:r>
      </w:hyperlink>
      <w:r w:rsidRPr="00BF3AA9">
        <w:rPr>
          <w:rFonts w:ascii="Cambria" w:hAnsi="Cambria"/>
          <w:color w:val="000000" w:themeColor="text1"/>
          <w:sz w:val="22"/>
          <w:szCs w:val="22"/>
        </w:rPr>
        <w:t xml:space="preserve"> </w:t>
      </w:r>
      <w:r w:rsidRPr="00BF3AA9">
        <w:rPr>
          <w:rFonts w:ascii="Cambria" w:eastAsia="Calibri" w:hAnsi="Cambria" w:cs="Tahoma"/>
          <w:color w:val="000000" w:themeColor="text1"/>
          <w:sz w:val="22"/>
          <w:szCs w:val="22"/>
          <w:lang w:eastAsia="en-US"/>
        </w:rPr>
        <w:t>najkasneje štiri</w:t>
      </w:r>
      <w:r w:rsidR="00A37DBE">
        <w:rPr>
          <w:rFonts w:ascii="Cambria" w:eastAsia="Calibri" w:hAnsi="Cambria" w:cs="Tahoma"/>
          <w:color w:val="000000" w:themeColor="text1"/>
          <w:sz w:val="22"/>
          <w:szCs w:val="22"/>
          <w:lang w:eastAsia="en-US"/>
        </w:rPr>
        <w:t xml:space="preserve"> (4)</w:t>
      </w:r>
      <w:r w:rsidRPr="00BF3AA9">
        <w:rPr>
          <w:rFonts w:ascii="Cambria" w:eastAsia="Calibri" w:hAnsi="Cambria" w:cs="Tahoma"/>
          <w:color w:val="000000" w:themeColor="text1"/>
          <w:sz w:val="22"/>
          <w:szCs w:val="22"/>
          <w:lang w:eastAsia="en-US"/>
        </w:rPr>
        <w:t xml:space="preserve"> dni pred rokom za oddajo prijav. Vsaka taka dopolnitev bo sestavni del razpisne dokumentacije. Naročniki bodo po potrebi podaljšali rok za oddajo prijav, da bodo prijaviteljem omogočili upoštevanje dopolnitev. S premaknitvijo roka za oddajo prijav se pravice in obveznosti naročnikov in prijaviteljev vežejo na nove roke, ki posledično izhajajo iz podaljšanega roka za oddajo prijav.</w:t>
      </w:r>
    </w:p>
    <w:p w14:paraId="455D2915" w14:textId="77777777" w:rsidR="00E329D2" w:rsidRPr="00BF3AA9" w:rsidRDefault="00E329D2" w:rsidP="00E329D2">
      <w:pPr>
        <w:spacing w:line="360" w:lineRule="auto"/>
        <w:jc w:val="both"/>
        <w:rPr>
          <w:rFonts w:ascii="Cambria" w:hAnsi="Cambria" w:cs="Tahoma"/>
          <w:color w:val="000000" w:themeColor="text1"/>
          <w:sz w:val="22"/>
          <w:szCs w:val="22"/>
        </w:rPr>
      </w:pPr>
    </w:p>
    <w:p w14:paraId="21FDECCA"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6. člen</w:t>
      </w:r>
    </w:p>
    <w:p w14:paraId="2571B2EA" w14:textId="77777777" w:rsidR="00E329D2" w:rsidRPr="00BF3AA9" w:rsidRDefault="00E329D2" w:rsidP="00E329D2">
      <w:pPr>
        <w:spacing w:line="360" w:lineRule="auto"/>
        <w:jc w:val="both"/>
        <w:rPr>
          <w:rFonts w:ascii="Cambria" w:hAnsi="Cambria" w:cs="Tahoma"/>
          <w:b/>
          <w:bCs/>
          <w:color w:val="000000" w:themeColor="text1"/>
          <w:sz w:val="22"/>
          <w:szCs w:val="22"/>
        </w:rPr>
      </w:pPr>
      <w:r w:rsidRPr="00BF3AA9">
        <w:rPr>
          <w:rFonts w:ascii="Cambria" w:hAnsi="Cambria" w:cs="Tahoma"/>
          <w:b/>
          <w:bCs/>
          <w:color w:val="000000" w:themeColor="text1"/>
          <w:sz w:val="22"/>
          <w:szCs w:val="22"/>
        </w:rPr>
        <w:t>Po roku za oddajo prijav bo kontaktna oseba naročnika vsa obvestila, zahteve in dopolnitve nepopolnih prijav ter druge informacije pošiljala po elektronski pošti kontaktni osebi  prijavitelja navedenim v prijavi.</w:t>
      </w:r>
    </w:p>
    <w:p w14:paraId="15E970F6" w14:textId="77777777" w:rsidR="00E329D2" w:rsidRPr="00BF3AA9" w:rsidRDefault="00E329D2" w:rsidP="00E329D2">
      <w:pPr>
        <w:spacing w:line="360" w:lineRule="auto"/>
        <w:jc w:val="both"/>
        <w:rPr>
          <w:rFonts w:ascii="Cambria" w:hAnsi="Cambria" w:cs="Tahoma"/>
          <w:color w:val="000000" w:themeColor="text1"/>
          <w:sz w:val="22"/>
          <w:szCs w:val="22"/>
        </w:rPr>
      </w:pPr>
    </w:p>
    <w:p w14:paraId="379F3874"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7. člen</w:t>
      </w:r>
    </w:p>
    <w:p w14:paraId="72457E9F" w14:textId="4E5A5810"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Prijavo je potrebno oddati v zaprti kuverti na naslov</w:t>
      </w:r>
      <w:r w:rsidR="009F4421" w:rsidRPr="00BF3AA9">
        <w:rPr>
          <w:rFonts w:ascii="Cambria" w:hAnsi="Cambria" w:cs="Tahoma"/>
          <w:color w:val="000000" w:themeColor="text1"/>
          <w:sz w:val="22"/>
          <w:szCs w:val="22"/>
        </w:rPr>
        <w:t xml:space="preserve"> določen v povabilu k oddaji prijave in javnem razpisu</w:t>
      </w:r>
      <w:r w:rsidR="0015779D" w:rsidRPr="00BF3AA9">
        <w:rPr>
          <w:rFonts w:ascii="Cambria" w:hAnsi="Cambria" w:cs="Tahoma"/>
          <w:color w:val="000000" w:themeColor="text1"/>
          <w:sz w:val="22"/>
          <w:szCs w:val="22"/>
        </w:rPr>
        <w:t>.</w:t>
      </w:r>
    </w:p>
    <w:p w14:paraId="345DF125" w14:textId="663A6DC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Upoštevane bodo vse prijave, ki bodo prispele v roku, navedenem v javnem razpisu in bodo pravilno označene.</w:t>
      </w:r>
      <w:r w:rsidRPr="00BF3AA9">
        <w:rPr>
          <w:rFonts w:ascii="Cambria" w:hAnsi="Cambria"/>
          <w:color w:val="000000" w:themeColor="text1"/>
          <w:sz w:val="22"/>
          <w:szCs w:val="22"/>
        </w:rPr>
        <w:t xml:space="preserve"> </w:t>
      </w:r>
      <w:r w:rsidRPr="00BF3AA9">
        <w:rPr>
          <w:rFonts w:ascii="Cambria" w:hAnsi="Cambria" w:cs="Tahoma"/>
          <w:color w:val="000000" w:themeColor="text1"/>
          <w:sz w:val="22"/>
          <w:szCs w:val="22"/>
        </w:rPr>
        <w:t xml:space="preserve">Prijava je pravočasna, če je osebno oddana oziroma če prispe po pošti na naslov naročnika do datuma in ure, določene v </w:t>
      </w:r>
      <w:r w:rsidR="00F40D97" w:rsidRPr="00BF3AA9">
        <w:rPr>
          <w:rFonts w:ascii="Cambria" w:hAnsi="Cambria" w:cs="Tahoma"/>
          <w:color w:val="000000" w:themeColor="text1"/>
          <w:sz w:val="22"/>
          <w:szCs w:val="22"/>
        </w:rPr>
        <w:t xml:space="preserve">javnem </w:t>
      </w:r>
      <w:r w:rsidRPr="00BF3AA9">
        <w:rPr>
          <w:rFonts w:ascii="Cambria" w:hAnsi="Cambria" w:cs="Tahoma"/>
          <w:color w:val="000000" w:themeColor="text1"/>
          <w:sz w:val="22"/>
          <w:szCs w:val="22"/>
        </w:rPr>
        <w:t>razpisu.</w:t>
      </w:r>
    </w:p>
    <w:p w14:paraId="12F8F727" w14:textId="77777777" w:rsidR="00E329D2" w:rsidRPr="00BF3AA9" w:rsidRDefault="00E329D2" w:rsidP="00E329D2">
      <w:pPr>
        <w:spacing w:line="360" w:lineRule="auto"/>
        <w:jc w:val="both"/>
        <w:rPr>
          <w:rFonts w:ascii="Cambria" w:hAnsi="Cambria" w:cs="Tahoma"/>
          <w:color w:val="000000" w:themeColor="text1"/>
          <w:sz w:val="22"/>
          <w:szCs w:val="22"/>
        </w:rPr>
      </w:pPr>
    </w:p>
    <w:p w14:paraId="742E5D6B"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8. člen</w:t>
      </w:r>
    </w:p>
    <w:p w14:paraId="31C2D24D"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Naročnik bo priznal sposobnost prijaviteljem na osnovi izpolnjevanja naslednjih pogojev:</w:t>
      </w:r>
    </w:p>
    <w:p w14:paraId="1A0A9457"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A. Izločitveni razlogi-prijavitelja:</w:t>
      </w:r>
    </w:p>
    <w:p w14:paraId="22E98235" w14:textId="77777777" w:rsidR="00E329D2" w:rsidRPr="00BF3AA9" w:rsidRDefault="00E329D2" w:rsidP="00E329D2">
      <w:pPr>
        <w:spacing w:line="360" w:lineRule="auto"/>
        <w:jc w:val="both"/>
        <w:rPr>
          <w:rFonts w:ascii="Cambria" w:hAnsi="Cambria" w:cs="Cambria"/>
          <w:color w:val="000000" w:themeColor="text1"/>
          <w:sz w:val="22"/>
          <w:szCs w:val="22"/>
        </w:rPr>
      </w:pPr>
      <w:r w:rsidRPr="00BF3AA9">
        <w:rPr>
          <w:rFonts w:ascii="Cambria" w:hAnsi="Cambria" w:cs="Cambria"/>
          <w:color w:val="000000" w:themeColor="text1"/>
          <w:sz w:val="22"/>
          <w:szCs w:val="22"/>
        </w:rPr>
        <w:t xml:space="preserve">1. Da ne obstajajo razlogi za izločitev določeni v 75. členu ZJN-3 </w:t>
      </w:r>
    </w:p>
    <w:p w14:paraId="7334F25C" w14:textId="77777777" w:rsidR="00E329D2" w:rsidRPr="00BF3AA9" w:rsidRDefault="00E329D2" w:rsidP="00E329D2">
      <w:pPr>
        <w:spacing w:line="360" w:lineRule="auto"/>
        <w:jc w:val="both"/>
        <w:rPr>
          <w:rFonts w:ascii="Cambria" w:hAnsi="Cambria" w:cs="Cambria"/>
          <w:color w:val="000000" w:themeColor="text1"/>
          <w:sz w:val="22"/>
          <w:szCs w:val="22"/>
        </w:rPr>
      </w:pPr>
      <w:r w:rsidRPr="00BF3AA9">
        <w:rPr>
          <w:rFonts w:ascii="Cambria" w:hAnsi="Cambria" w:cs="Cambria"/>
          <w:b/>
          <w:bCs/>
          <w:color w:val="000000" w:themeColor="text1"/>
          <w:sz w:val="22"/>
          <w:szCs w:val="22"/>
        </w:rPr>
        <w:t>Dokazilo:</w:t>
      </w:r>
      <w:r w:rsidRPr="00BF3AA9">
        <w:rPr>
          <w:rFonts w:ascii="Cambria" w:hAnsi="Cambria" w:cs="Cambria"/>
          <w:color w:val="000000" w:themeColor="text1"/>
          <w:sz w:val="22"/>
          <w:szCs w:val="22"/>
        </w:rPr>
        <w:t xml:space="preserve"> izjava o izpolnjevanju pogojev. </w:t>
      </w:r>
      <w:r w:rsidRPr="00BF3AA9">
        <w:rPr>
          <w:rFonts w:ascii="Cambria" w:hAnsi="Cambria" w:cs="Cambria"/>
          <w:b/>
          <w:bCs/>
          <w:color w:val="000000" w:themeColor="text1"/>
          <w:sz w:val="22"/>
          <w:szCs w:val="22"/>
        </w:rPr>
        <w:t>(OBR-</w:t>
      </w:r>
      <w:r w:rsidRPr="00BF3AA9">
        <w:rPr>
          <w:rFonts w:ascii="Cambria" w:hAnsi="Cambria" w:cs="Tahoma"/>
          <w:b/>
          <w:bCs/>
          <w:color w:val="000000" w:themeColor="text1"/>
          <w:sz w:val="22"/>
          <w:szCs w:val="22"/>
        </w:rPr>
        <w:t>I/</w:t>
      </w:r>
      <w:r w:rsidRPr="00BF3AA9">
        <w:rPr>
          <w:rFonts w:ascii="Cambria" w:hAnsi="Cambria" w:cs="Cambria"/>
          <w:b/>
          <w:bCs/>
          <w:color w:val="000000" w:themeColor="text1"/>
          <w:sz w:val="22"/>
          <w:szCs w:val="22"/>
        </w:rPr>
        <w:t>4)</w:t>
      </w:r>
    </w:p>
    <w:p w14:paraId="51429BB9" w14:textId="7AF13F84" w:rsidR="00E329D2" w:rsidRPr="00BF3AA9" w:rsidRDefault="00E329D2" w:rsidP="00E329D2">
      <w:pPr>
        <w:pStyle w:val="Naslov"/>
        <w:spacing w:line="360" w:lineRule="auto"/>
        <w:jc w:val="both"/>
        <w:rPr>
          <w:rFonts w:ascii="Cambria" w:hAnsi="Cambria" w:cs="Cambria"/>
          <w:b w:val="0"/>
          <w:bCs w:val="0"/>
          <w:color w:val="000000" w:themeColor="text1"/>
          <w:sz w:val="22"/>
          <w:szCs w:val="22"/>
        </w:rPr>
      </w:pPr>
      <w:r w:rsidRPr="00BF3AA9">
        <w:rPr>
          <w:rFonts w:ascii="Cambria" w:hAnsi="Cambria" w:cs="Cambria"/>
          <w:b w:val="0"/>
          <w:bCs w:val="0"/>
          <w:color w:val="000000" w:themeColor="text1"/>
          <w:sz w:val="22"/>
          <w:szCs w:val="22"/>
        </w:rPr>
        <w:lastRenderedPageBreak/>
        <w:t xml:space="preserve">2. </w:t>
      </w:r>
      <w:r w:rsidRPr="00BF3AA9">
        <w:rPr>
          <w:rFonts w:ascii="Cambria" w:hAnsi="Cambria" w:cs="Cambria"/>
          <w:b w:val="0"/>
          <w:color w:val="000000" w:themeColor="text1"/>
          <w:sz w:val="22"/>
          <w:szCs w:val="22"/>
        </w:rPr>
        <w:t>Prijavitelj</w:t>
      </w:r>
      <w:r w:rsidRPr="00BF3AA9">
        <w:rPr>
          <w:rFonts w:ascii="Cambria" w:hAnsi="Cambria" w:cs="Cambria"/>
          <w:color w:val="000000" w:themeColor="text1"/>
          <w:sz w:val="22"/>
          <w:szCs w:val="22"/>
        </w:rPr>
        <w:t xml:space="preserve"> </w:t>
      </w:r>
      <w:r w:rsidRPr="00BF3AA9">
        <w:rPr>
          <w:rFonts w:ascii="Cambria" w:hAnsi="Cambria" w:cs="Cambria"/>
          <w:b w:val="0"/>
          <w:bCs w:val="0"/>
          <w:color w:val="000000" w:themeColor="text1"/>
          <w:sz w:val="22"/>
          <w:szCs w:val="22"/>
        </w:rPr>
        <w:t>soglaša, da lahko naročnik za namene javnega razpisa pridobi podatke iz uradnih evidenc za osebe, ki so</w:t>
      </w:r>
      <w:r w:rsidRPr="00BF3AA9">
        <w:rPr>
          <w:rFonts w:ascii="Cambria" w:eastAsiaTheme="minorEastAsia" w:hAnsi="Cambria" w:cs="Arial"/>
          <w:color w:val="000000" w:themeColor="text1"/>
          <w:sz w:val="22"/>
          <w:szCs w:val="22"/>
          <w:lang w:eastAsia="en-US"/>
        </w:rPr>
        <w:t xml:space="preserve"> </w:t>
      </w:r>
      <w:r w:rsidRPr="00BF3AA9">
        <w:rPr>
          <w:rFonts w:ascii="Cambria" w:eastAsiaTheme="minorEastAsia" w:hAnsi="Cambria" w:cs="Arial"/>
          <w:b w:val="0"/>
          <w:color w:val="000000" w:themeColor="text1"/>
          <w:sz w:val="22"/>
          <w:szCs w:val="22"/>
          <w:lang w:eastAsia="en-US"/>
        </w:rPr>
        <w:t>člani upravnega, vodstvenega ali nadzornega organa in osebe</w:t>
      </w:r>
      <w:r w:rsidR="0015779D" w:rsidRPr="00BF3AA9">
        <w:rPr>
          <w:rFonts w:ascii="Cambria" w:eastAsiaTheme="minorEastAsia" w:hAnsi="Cambria" w:cs="Arial"/>
          <w:b w:val="0"/>
          <w:color w:val="000000" w:themeColor="text1"/>
          <w:sz w:val="22"/>
          <w:szCs w:val="22"/>
          <w:lang w:eastAsia="en-US"/>
        </w:rPr>
        <w:t>,</w:t>
      </w:r>
      <w:r w:rsidRPr="00BF3AA9">
        <w:rPr>
          <w:rFonts w:ascii="Cambria" w:eastAsiaTheme="minorEastAsia" w:hAnsi="Cambria" w:cs="Arial"/>
          <w:b w:val="0"/>
          <w:color w:val="000000" w:themeColor="text1"/>
          <w:sz w:val="22"/>
          <w:szCs w:val="22"/>
          <w:lang w:eastAsia="en-US"/>
        </w:rPr>
        <w:t xml:space="preserve"> ki imajo pooblastila za njegovo zastopanje ali odločanje ali nadzor</w:t>
      </w:r>
      <w:r w:rsidRPr="00BF3AA9">
        <w:rPr>
          <w:rFonts w:ascii="Cambria" w:hAnsi="Cambria" w:cs="Cambria"/>
          <w:b w:val="0"/>
          <w:bCs w:val="0"/>
          <w:color w:val="000000" w:themeColor="text1"/>
          <w:sz w:val="22"/>
          <w:szCs w:val="22"/>
        </w:rPr>
        <w:t xml:space="preserve">. </w:t>
      </w:r>
    </w:p>
    <w:p w14:paraId="035CDC0E" w14:textId="77777777" w:rsidR="00E329D2" w:rsidRPr="00BF3AA9" w:rsidRDefault="00E329D2" w:rsidP="00E329D2">
      <w:pPr>
        <w:pStyle w:val="Naslov"/>
        <w:spacing w:line="360" w:lineRule="auto"/>
        <w:jc w:val="both"/>
        <w:rPr>
          <w:rFonts w:ascii="Cambria" w:hAnsi="Cambria" w:cs="Cambria"/>
          <w:b w:val="0"/>
          <w:bCs w:val="0"/>
          <w:color w:val="000000" w:themeColor="text1"/>
          <w:sz w:val="22"/>
          <w:szCs w:val="22"/>
        </w:rPr>
      </w:pPr>
      <w:r w:rsidRPr="00BF3AA9">
        <w:rPr>
          <w:rFonts w:ascii="Cambria" w:hAnsi="Cambria" w:cs="Cambria"/>
          <w:color w:val="000000" w:themeColor="text1"/>
          <w:sz w:val="22"/>
          <w:szCs w:val="22"/>
        </w:rPr>
        <w:t>Dokazilo:</w:t>
      </w:r>
      <w:r w:rsidRPr="00BF3AA9">
        <w:rPr>
          <w:rFonts w:ascii="Cambria" w:hAnsi="Cambria" w:cs="Cambria"/>
          <w:b w:val="0"/>
          <w:bCs w:val="0"/>
          <w:color w:val="000000" w:themeColor="text1"/>
          <w:sz w:val="22"/>
          <w:szCs w:val="22"/>
        </w:rPr>
        <w:t xml:space="preserve"> izjava za pridobitev osebnih podatkov iz uradnih evidenc. </w:t>
      </w:r>
      <w:r w:rsidRPr="00BF3AA9">
        <w:rPr>
          <w:rFonts w:ascii="Cambria" w:hAnsi="Cambria" w:cs="Cambria"/>
          <w:color w:val="000000" w:themeColor="text1"/>
          <w:sz w:val="22"/>
          <w:szCs w:val="22"/>
        </w:rPr>
        <w:t>(OBR</w:t>
      </w:r>
      <w:r w:rsidRPr="00BF3AA9">
        <w:rPr>
          <w:rFonts w:ascii="Cambria" w:hAnsi="Cambria" w:cs="Cambria"/>
          <w:bCs w:val="0"/>
          <w:color w:val="000000" w:themeColor="text1"/>
          <w:sz w:val="22"/>
          <w:szCs w:val="22"/>
        </w:rPr>
        <w:t>-</w:t>
      </w:r>
      <w:r w:rsidRPr="00BF3AA9">
        <w:rPr>
          <w:rFonts w:ascii="Cambria" w:hAnsi="Cambria" w:cs="Tahoma"/>
          <w:bCs w:val="0"/>
          <w:color w:val="000000" w:themeColor="text1"/>
          <w:sz w:val="22"/>
          <w:szCs w:val="22"/>
        </w:rPr>
        <w:t>I/</w:t>
      </w:r>
      <w:r w:rsidRPr="00BF3AA9">
        <w:rPr>
          <w:rFonts w:ascii="Cambria" w:hAnsi="Cambria" w:cs="Cambria"/>
          <w:color w:val="000000" w:themeColor="text1"/>
          <w:sz w:val="22"/>
          <w:szCs w:val="22"/>
        </w:rPr>
        <w:t>5)</w:t>
      </w:r>
    </w:p>
    <w:p w14:paraId="1C72C261" w14:textId="77777777" w:rsidR="00E329D2" w:rsidRPr="00BF3AA9" w:rsidRDefault="00E329D2" w:rsidP="00E329D2">
      <w:pPr>
        <w:spacing w:line="360" w:lineRule="auto"/>
        <w:rPr>
          <w:rFonts w:ascii="Cambria" w:hAnsi="Cambria" w:cs="Cambria"/>
          <w:b/>
          <w:bCs/>
          <w:color w:val="000000" w:themeColor="text1"/>
          <w:sz w:val="22"/>
          <w:szCs w:val="22"/>
        </w:rPr>
      </w:pPr>
    </w:p>
    <w:p w14:paraId="7997CD0A" w14:textId="77777777" w:rsidR="00E329D2" w:rsidRPr="00BF3AA9" w:rsidRDefault="00E329D2" w:rsidP="00E329D2">
      <w:pPr>
        <w:spacing w:line="360" w:lineRule="auto"/>
        <w:rPr>
          <w:rFonts w:ascii="Cambria" w:hAnsi="Cambria" w:cs="Cambria"/>
          <w:b/>
          <w:bCs/>
          <w:color w:val="000000" w:themeColor="text1"/>
          <w:sz w:val="22"/>
          <w:szCs w:val="22"/>
        </w:rPr>
      </w:pPr>
      <w:r w:rsidRPr="00BF3AA9">
        <w:rPr>
          <w:rFonts w:ascii="Cambria" w:hAnsi="Cambria" w:cs="Cambria"/>
          <w:b/>
          <w:bCs/>
          <w:color w:val="000000" w:themeColor="text1"/>
          <w:sz w:val="22"/>
          <w:szCs w:val="22"/>
        </w:rPr>
        <w:t>B. Poklicna sposobnost</w:t>
      </w:r>
    </w:p>
    <w:p w14:paraId="4FA1F59D" w14:textId="77777777" w:rsidR="00E329D2" w:rsidRPr="00BF3AA9" w:rsidRDefault="00E329D2" w:rsidP="00E329D2">
      <w:pPr>
        <w:spacing w:line="360" w:lineRule="auto"/>
        <w:jc w:val="both"/>
        <w:rPr>
          <w:rFonts w:ascii="Cambria" w:hAnsi="Cambria" w:cs="Cambria"/>
          <w:color w:val="000000" w:themeColor="text1"/>
          <w:sz w:val="22"/>
          <w:szCs w:val="22"/>
        </w:rPr>
      </w:pPr>
      <w:r w:rsidRPr="00BF3AA9">
        <w:rPr>
          <w:rFonts w:ascii="Cambria" w:hAnsi="Cambria" w:cs="Cambria"/>
          <w:color w:val="000000" w:themeColor="text1"/>
          <w:sz w:val="22"/>
          <w:szCs w:val="22"/>
        </w:rPr>
        <w:t>3. Prijavitelj ima veljavno registracijo za opravljanje dejavnosti v skladu s predpisi države članice, v kateri je registrirana dejavnost o vpisu v register poklicev ali trgovski register.</w:t>
      </w:r>
    </w:p>
    <w:p w14:paraId="135860FA" w14:textId="77777777" w:rsidR="00E329D2" w:rsidRPr="00BF3AA9" w:rsidRDefault="00E329D2" w:rsidP="00E329D2">
      <w:pPr>
        <w:spacing w:line="360" w:lineRule="auto"/>
        <w:jc w:val="both"/>
        <w:rPr>
          <w:rFonts w:ascii="Cambria" w:hAnsi="Cambria" w:cs="Cambria"/>
          <w:b/>
          <w:bCs/>
          <w:color w:val="000000" w:themeColor="text1"/>
          <w:sz w:val="22"/>
          <w:szCs w:val="22"/>
        </w:rPr>
      </w:pPr>
      <w:r w:rsidRPr="00BF3AA9">
        <w:rPr>
          <w:rFonts w:ascii="Cambria" w:hAnsi="Cambria" w:cs="Cambria"/>
          <w:b/>
          <w:bCs/>
          <w:color w:val="000000" w:themeColor="text1"/>
          <w:sz w:val="22"/>
          <w:szCs w:val="22"/>
        </w:rPr>
        <w:t>Dokazilo:</w:t>
      </w:r>
      <w:r w:rsidRPr="00BF3AA9">
        <w:rPr>
          <w:rFonts w:ascii="Cambria" w:hAnsi="Cambria" w:cs="Cambria"/>
          <w:color w:val="000000" w:themeColor="text1"/>
          <w:sz w:val="22"/>
          <w:szCs w:val="22"/>
        </w:rPr>
        <w:t xml:space="preserve"> izjava o izpolnjevanju pogojev. </w:t>
      </w:r>
      <w:r w:rsidRPr="00BF3AA9">
        <w:rPr>
          <w:rFonts w:ascii="Cambria" w:hAnsi="Cambria" w:cs="Cambria"/>
          <w:b/>
          <w:bCs/>
          <w:color w:val="000000" w:themeColor="text1"/>
          <w:sz w:val="22"/>
          <w:szCs w:val="22"/>
        </w:rPr>
        <w:t>(OBR-</w:t>
      </w:r>
      <w:r w:rsidRPr="00BF3AA9">
        <w:rPr>
          <w:rFonts w:ascii="Cambria" w:hAnsi="Cambria" w:cs="Tahoma"/>
          <w:b/>
          <w:bCs/>
          <w:color w:val="000000" w:themeColor="text1"/>
          <w:sz w:val="22"/>
          <w:szCs w:val="22"/>
        </w:rPr>
        <w:t>I/</w:t>
      </w:r>
      <w:r w:rsidRPr="00BF3AA9">
        <w:rPr>
          <w:rFonts w:ascii="Cambria" w:hAnsi="Cambria" w:cs="Cambria"/>
          <w:b/>
          <w:bCs/>
          <w:color w:val="000000" w:themeColor="text1"/>
          <w:sz w:val="22"/>
          <w:szCs w:val="22"/>
        </w:rPr>
        <w:t>4a)</w:t>
      </w:r>
    </w:p>
    <w:p w14:paraId="408D2199" w14:textId="77777777" w:rsidR="00E329D2" w:rsidRPr="00BF3AA9" w:rsidRDefault="00E329D2" w:rsidP="00E329D2">
      <w:pPr>
        <w:spacing w:line="360" w:lineRule="auto"/>
        <w:jc w:val="both"/>
        <w:rPr>
          <w:rFonts w:ascii="Cambria" w:hAnsi="Cambria" w:cs="Cambria"/>
          <w:color w:val="000000" w:themeColor="text1"/>
          <w:sz w:val="22"/>
          <w:szCs w:val="22"/>
        </w:rPr>
      </w:pPr>
    </w:p>
    <w:p w14:paraId="014ECF11" w14:textId="483DF9A5" w:rsidR="00E329D2" w:rsidRPr="00BF3AA9" w:rsidRDefault="00E329D2" w:rsidP="00E329D2">
      <w:pPr>
        <w:spacing w:line="360" w:lineRule="auto"/>
        <w:jc w:val="both"/>
        <w:rPr>
          <w:rFonts w:ascii="Cambria" w:hAnsi="Cambria" w:cs="Cambria"/>
          <w:color w:val="000000" w:themeColor="text1"/>
          <w:sz w:val="22"/>
          <w:szCs w:val="22"/>
        </w:rPr>
      </w:pPr>
      <w:r w:rsidRPr="00BF3AA9">
        <w:rPr>
          <w:rFonts w:ascii="Cambria" w:hAnsi="Cambria" w:cs="Cambria"/>
          <w:color w:val="000000" w:themeColor="text1"/>
          <w:sz w:val="22"/>
          <w:szCs w:val="22"/>
        </w:rPr>
        <w:t xml:space="preserve">4. Prijavitelj ima veljavno dovoljenje pristojnega organa za opravljanje dejavnosti, ki je predmet javnega </w:t>
      </w:r>
      <w:r w:rsidR="00AF1798" w:rsidRPr="00BF3AA9">
        <w:rPr>
          <w:rFonts w:ascii="Cambria" w:hAnsi="Cambria" w:cs="Cambria"/>
          <w:color w:val="000000" w:themeColor="text1"/>
          <w:sz w:val="22"/>
          <w:szCs w:val="22"/>
        </w:rPr>
        <w:t>razpisa</w:t>
      </w:r>
      <w:r w:rsidRPr="00BF3AA9">
        <w:rPr>
          <w:rFonts w:ascii="Cambria" w:hAnsi="Cambria" w:cs="Cambria"/>
          <w:color w:val="000000" w:themeColor="text1"/>
          <w:sz w:val="22"/>
          <w:szCs w:val="22"/>
        </w:rPr>
        <w:t xml:space="preserve">, če je za opravljanje take dejavnosti na podlagi posebnega zakona takšno dovoljenje potrebno, ali morajo biti člani posebne organizacije, da bi lahko v državi, v kateri imajo svoj sedež opravljali storitev.  </w:t>
      </w:r>
    </w:p>
    <w:p w14:paraId="476A628B" w14:textId="77777777" w:rsidR="00E329D2" w:rsidRPr="00BF3AA9" w:rsidRDefault="00E329D2" w:rsidP="00E329D2">
      <w:pPr>
        <w:spacing w:line="360" w:lineRule="auto"/>
        <w:jc w:val="both"/>
        <w:rPr>
          <w:rFonts w:ascii="Cambria" w:hAnsi="Cambria" w:cs="Cambria"/>
          <w:b/>
          <w:bCs/>
          <w:color w:val="000000" w:themeColor="text1"/>
          <w:sz w:val="22"/>
          <w:szCs w:val="22"/>
        </w:rPr>
      </w:pPr>
      <w:r w:rsidRPr="00BF3AA9">
        <w:rPr>
          <w:rFonts w:ascii="Cambria" w:hAnsi="Cambria" w:cs="Cambria"/>
          <w:b/>
          <w:bCs/>
          <w:color w:val="000000" w:themeColor="text1"/>
          <w:sz w:val="22"/>
          <w:szCs w:val="22"/>
        </w:rPr>
        <w:t>Dokazilo:</w:t>
      </w:r>
      <w:r w:rsidRPr="00BF3AA9">
        <w:rPr>
          <w:rFonts w:ascii="Cambria" w:hAnsi="Cambria" w:cs="Cambria"/>
          <w:color w:val="000000" w:themeColor="text1"/>
          <w:sz w:val="22"/>
          <w:szCs w:val="22"/>
        </w:rPr>
        <w:t xml:space="preserve"> izjava o izpolnjevanju pogojev  </w:t>
      </w:r>
      <w:r w:rsidRPr="00BF3AA9">
        <w:rPr>
          <w:rFonts w:ascii="Cambria" w:hAnsi="Cambria" w:cs="Cambria"/>
          <w:b/>
          <w:bCs/>
          <w:color w:val="000000" w:themeColor="text1"/>
          <w:sz w:val="22"/>
          <w:szCs w:val="22"/>
        </w:rPr>
        <w:t>(OBR-</w:t>
      </w:r>
      <w:r w:rsidRPr="00BF3AA9">
        <w:rPr>
          <w:rFonts w:ascii="Cambria" w:hAnsi="Cambria" w:cs="Tahoma"/>
          <w:b/>
          <w:bCs/>
          <w:color w:val="000000" w:themeColor="text1"/>
          <w:sz w:val="22"/>
          <w:szCs w:val="22"/>
        </w:rPr>
        <w:t>I/</w:t>
      </w:r>
      <w:r w:rsidRPr="00BF3AA9">
        <w:rPr>
          <w:rFonts w:ascii="Cambria" w:hAnsi="Cambria" w:cs="Cambria"/>
          <w:b/>
          <w:bCs/>
          <w:color w:val="000000" w:themeColor="text1"/>
          <w:sz w:val="22"/>
          <w:szCs w:val="22"/>
        </w:rPr>
        <w:t>4a)</w:t>
      </w:r>
    </w:p>
    <w:p w14:paraId="57533E25" w14:textId="77777777" w:rsidR="00E329D2" w:rsidRPr="00BF3AA9" w:rsidRDefault="00E329D2" w:rsidP="00E329D2">
      <w:pPr>
        <w:spacing w:line="360" w:lineRule="auto"/>
        <w:jc w:val="both"/>
        <w:rPr>
          <w:rFonts w:ascii="Cambria" w:hAnsi="Cambria" w:cs="Cambria"/>
          <w:color w:val="000000" w:themeColor="text1"/>
          <w:sz w:val="22"/>
          <w:szCs w:val="22"/>
        </w:rPr>
      </w:pPr>
    </w:p>
    <w:p w14:paraId="2F83F9F8" w14:textId="77777777" w:rsidR="00E329D2" w:rsidRPr="00BF3AA9" w:rsidRDefault="00E329D2" w:rsidP="00E329D2">
      <w:pPr>
        <w:spacing w:line="360" w:lineRule="auto"/>
        <w:jc w:val="both"/>
        <w:rPr>
          <w:rFonts w:ascii="Cambria" w:hAnsi="Cambria" w:cs="Cambria"/>
          <w:b/>
          <w:bCs/>
          <w:color w:val="000000" w:themeColor="text1"/>
          <w:sz w:val="22"/>
          <w:szCs w:val="22"/>
        </w:rPr>
      </w:pPr>
      <w:r w:rsidRPr="00BF3AA9">
        <w:rPr>
          <w:rFonts w:ascii="Cambria" w:hAnsi="Cambria" w:cs="Cambria"/>
          <w:b/>
          <w:bCs/>
          <w:color w:val="000000" w:themeColor="text1"/>
          <w:sz w:val="22"/>
          <w:szCs w:val="22"/>
        </w:rPr>
        <w:t>C. Ekonomska in finančna sposobnost</w:t>
      </w:r>
    </w:p>
    <w:p w14:paraId="7519617A" w14:textId="323B5357" w:rsidR="00E329D2" w:rsidRPr="00BF3AA9" w:rsidRDefault="00E329D2" w:rsidP="00AF1798">
      <w:pPr>
        <w:spacing w:line="360" w:lineRule="auto"/>
        <w:jc w:val="both"/>
        <w:rPr>
          <w:rFonts w:ascii="Cambria" w:hAnsi="Cambria" w:cs="Cambria"/>
          <w:color w:val="000000" w:themeColor="text1"/>
          <w:sz w:val="22"/>
          <w:szCs w:val="22"/>
        </w:rPr>
      </w:pPr>
      <w:r w:rsidRPr="00BF3AA9">
        <w:rPr>
          <w:rFonts w:ascii="Cambria" w:hAnsi="Cambria" w:cs="Cambria"/>
          <w:color w:val="000000" w:themeColor="text1"/>
          <w:sz w:val="22"/>
          <w:szCs w:val="22"/>
        </w:rPr>
        <w:t>5. Prijavitelj v zadnjih dvanajstih</w:t>
      </w:r>
      <w:r w:rsidR="00193BFC">
        <w:rPr>
          <w:rFonts w:ascii="Cambria" w:hAnsi="Cambria" w:cs="Cambria"/>
          <w:color w:val="000000" w:themeColor="text1"/>
          <w:sz w:val="22"/>
          <w:szCs w:val="22"/>
        </w:rPr>
        <w:t xml:space="preserve"> (12)</w:t>
      </w:r>
      <w:r w:rsidRPr="00BF3AA9">
        <w:rPr>
          <w:rFonts w:ascii="Cambria" w:hAnsi="Cambria" w:cs="Cambria"/>
          <w:color w:val="000000" w:themeColor="text1"/>
          <w:sz w:val="22"/>
          <w:szCs w:val="22"/>
        </w:rPr>
        <w:t xml:space="preserve"> mesecih pred objavo javnega razpisa ni imel blokiranih transakcijskih računov.</w:t>
      </w:r>
    </w:p>
    <w:p w14:paraId="69BD82F9" w14:textId="04305000" w:rsidR="00E329D2" w:rsidRPr="00BF3AA9" w:rsidRDefault="00E329D2" w:rsidP="00E329D2">
      <w:pPr>
        <w:spacing w:line="360" w:lineRule="auto"/>
        <w:jc w:val="both"/>
        <w:rPr>
          <w:rFonts w:ascii="Cambria" w:hAnsi="Cambria" w:cs="Cambria"/>
          <w:bCs/>
          <w:color w:val="000000" w:themeColor="text1"/>
          <w:sz w:val="22"/>
          <w:szCs w:val="22"/>
        </w:rPr>
      </w:pPr>
      <w:r w:rsidRPr="00BF3AA9">
        <w:rPr>
          <w:rFonts w:ascii="Cambria" w:hAnsi="Cambria" w:cs="Cambria"/>
          <w:b/>
          <w:bCs/>
          <w:color w:val="000000" w:themeColor="text1"/>
          <w:sz w:val="22"/>
          <w:szCs w:val="22"/>
        </w:rPr>
        <w:t>Dokazilo:</w:t>
      </w:r>
      <w:r w:rsidRPr="00BF3AA9">
        <w:rPr>
          <w:rFonts w:ascii="Cambria" w:hAnsi="Cambria" w:cs="Cambria"/>
          <w:color w:val="000000" w:themeColor="text1"/>
          <w:sz w:val="22"/>
          <w:szCs w:val="22"/>
        </w:rPr>
        <w:t xml:space="preserve"> potrdilo, iz katerega izhaja, da prijavitelj </w:t>
      </w:r>
      <w:r w:rsidRPr="00BF3AA9">
        <w:rPr>
          <w:rFonts w:ascii="Cambria" w:hAnsi="Cambria" w:cs="Cambria"/>
          <w:b/>
          <w:color w:val="000000" w:themeColor="text1"/>
          <w:sz w:val="22"/>
          <w:szCs w:val="22"/>
          <w:u w:val="single"/>
        </w:rPr>
        <w:t>v zadnjih 12 mesecih pred objavo javnega razpisa</w:t>
      </w:r>
      <w:r w:rsidRPr="00BF3AA9">
        <w:rPr>
          <w:rFonts w:ascii="Cambria" w:hAnsi="Cambria" w:cs="Cambria"/>
          <w:b/>
          <w:color w:val="000000" w:themeColor="text1"/>
          <w:sz w:val="22"/>
          <w:szCs w:val="22"/>
        </w:rPr>
        <w:t xml:space="preserve"> </w:t>
      </w:r>
      <w:r w:rsidRPr="00BF3AA9">
        <w:rPr>
          <w:rFonts w:ascii="Cambria" w:hAnsi="Cambria" w:cs="Cambria"/>
          <w:color w:val="000000" w:themeColor="text1"/>
          <w:sz w:val="22"/>
          <w:szCs w:val="22"/>
        </w:rPr>
        <w:t>ni imel blokiranega TRR</w:t>
      </w:r>
      <w:r w:rsidRPr="00BF3AA9">
        <w:rPr>
          <w:rFonts w:ascii="Cambria" w:hAnsi="Cambria" w:cs="Cambria"/>
          <w:bCs/>
          <w:color w:val="000000" w:themeColor="text1"/>
          <w:sz w:val="22"/>
          <w:szCs w:val="22"/>
        </w:rPr>
        <w:t>.</w:t>
      </w:r>
      <w:r w:rsidRPr="00BF3AA9">
        <w:rPr>
          <w:rFonts w:ascii="Cambria" w:hAnsi="Cambria" w:cs="Cambria"/>
          <w:b/>
          <w:bCs/>
          <w:color w:val="000000" w:themeColor="text1"/>
          <w:sz w:val="22"/>
          <w:szCs w:val="22"/>
        </w:rPr>
        <w:t xml:space="preserve"> </w:t>
      </w:r>
      <w:r w:rsidRPr="00BF3AA9">
        <w:rPr>
          <w:rFonts w:ascii="Cambria" w:hAnsi="Cambria" w:cs="Cambria"/>
          <w:bCs/>
          <w:color w:val="000000" w:themeColor="text1"/>
          <w:sz w:val="22"/>
          <w:szCs w:val="22"/>
        </w:rPr>
        <w:t>Če ima prijavitelj več TRR, mora predložiti toliko potrdil, koliko ima računov. Potrdilo ne sme biti starejše več kot 30 dni šteto od roka za oddajo prijave.</w:t>
      </w:r>
    </w:p>
    <w:p w14:paraId="26567BD3" w14:textId="77777777" w:rsidR="00E329D2" w:rsidRPr="00BF3AA9" w:rsidRDefault="00E329D2" w:rsidP="00E329D2">
      <w:pPr>
        <w:spacing w:line="360" w:lineRule="auto"/>
        <w:jc w:val="both"/>
        <w:rPr>
          <w:rFonts w:ascii="Cambria" w:hAnsi="Cambria" w:cs="Tahoma"/>
          <w:b/>
          <w:color w:val="000000" w:themeColor="text1"/>
          <w:sz w:val="22"/>
          <w:szCs w:val="22"/>
        </w:rPr>
      </w:pPr>
    </w:p>
    <w:p w14:paraId="5ED920AC" w14:textId="77777777" w:rsidR="00E329D2" w:rsidRPr="00BF3AA9"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D.  Tehnični pogoji</w:t>
      </w:r>
    </w:p>
    <w:p w14:paraId="4AC74A37"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eastAsia="ArialMT" w:hAnsi="Cambria" w:cs="Tahoma"/>
          <w:color w:val="000000" w:themeColor="text1"/>
          <w:sz w:val="22"/>
          <w:szCs w:val="22"/>
        </w:rPr>
        <w:t xml:space="preserve">6. </w:t>
      </w:r>
      <w:r w:rsidRPr="00BF3AA9">
        <w:rPr>
          <w:rFonts w:ascii="Cambria" w:hAnsi="Cambria" w:cs="Tahoma"/>
          <w:color w:val="000000" w:themeColor="text1"/>
          <w:sz w:val="22"/>
          <w:szCs w:val="22"/>
        </w:rPr>
        <w:t xml:space="preserve">Da ima prijavitelj ustrezne tehnične zmogljivosti za izvajanje razpisanih storitev. </w:t>
      </w:r>
    </w:p>
    <w:p w14:paraId="5A76F0C0"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b/>
          <w:color w:val="000000" w:themeColor="text1"/>
          <w:sz w:val="22"/>
          <w:szCs w:val="22"/>
        </w:rPr>
        <w:t>Dokazilo:</w:t>
      </w:r>
      <w:r w:rsidRPr="00BF3AA9">
        <w:rPr>
          <w:rFonts w:ascii="Cambria" w:hAnsi="Cambria" w:cs="Tahoma"/>
          <w:color w:val="000000" w:themeColor="text1"/>
          <w:sz w:val="22"/>
          <w:szCs w:val="22"/>
        </w:rPr>
        <w:t xml:space="preserve"> Izjava prijavitelja o ustreznih tehničnih zmogljivostih </w:t>
      </w:r>
      <w:r w:rsidRPr="00BF3AA9">
        <w:rPr>
          <w:rFonts w:ascii="Cambria" w:hAnsi="Cambria" w:cs="Tahoma"/>
          <w:b/>
          <w:color w:val="000000" w:themeColor="text1"/>
          <w:sz w:val="22"/>
          <w:szCs w:val="22"/>
        </w:rPr>
        <w:t>(OBR-I/6)</w:t>
      </w:r>
      <w:r w:rsidRPr="00BF3AA9">
        <w:rPr>
          <w:rFonts w:ascii="Cambria" w:hAnsi="Cambria" w:cs="Tahoma"/>
          <w:color w:val="000000" w:themeColor="text1"/>
          <w:sz w:val="22"/>
          <w:szCs w:val="22"/>
        </w:rPr>
        <w:t xml:space="preserve"> in seznam tehničnih sredstev, ki jih ima prijavitelj na razpolago </w:t>
      </w:r>
      <w:r w:rsidRPr="00BF3AA9">
        <w:rPr>
          <w:rFonts w:ascii="Cambria" w:hAnsi="Cambria" w:cs="Tahoma"/>
          <w:b/>
          <w:color w:val="000000" w:themeColor="text1"/>
          <w:sz w:val="22"/>
          <w:szCs w:val="22"/>
        </w:rPr>
        <w:t>(priloga OBR-I/6a).</w:t>
      </w:r>
    </w:p>
    <w:p w14:paraId="1FFEEE9D" w14:textId="77777777" w:rsidR="00E329D2" w:rsidRPr="00BF3AA9" w:rsidRDefault="00E329D2" w:rsidP="00E329D2">
      <w:pPr>
        <w:spacing w:line="360" w:lineRule="auto"/>
        <w:jc w:val="both"/>
        <w:rPr>
          <w:rFonts w:ascii="Cambria" w:hAnsi="Cambria" w:cs="Tahoma"/>
          <w:color w:val="000000" w:themeColor="text1"/>
          <w:sz w:val="22"/>
          <w:szCs w:val="22"/>
        </w:rPr>
      </w:pPr>
    </w:p>
    <w:p w14:paraId="6B3483D3" w14:textId="755E0727" w:rsidR="008C040A" w:rsidRPr="00BF3AA9" w:rsidRDefault="00E329D2" w:rsidP="00B224C2">
      <w:pPr>
        <w:spacing w:line="360" w:lineRule="auto"/>
        <w:jc w:val="both"/>
        <w:rPr>
          <w:rFonts w:ascii="Cambria" w:hAnsi="Cambria" w:cs="Tahoma"/>
          <w:color w:val="000000" w:themeColor="text1"/>
          <w:sz w:val="22"/>
          <w:szCs w:val="22"/>
          <w:u w:val="dash"/>
        </w:rPr>
      </w:pPr>
      <w:r w:rsidRPr="00BF3AA9">
        <w:rPr>
          <w:rFonts w:ascii="Cambria" w:hAnsi="Cambria" w:cs="Tahoma"/>
          <w:bCs/>
          <w:color w:val="000000" w:themeColor="text1"/>
          <w:sz w:val="22"/>
          <w:szCs w:val="22"/>
        </w:rPr>
        <w:t>7. Da je prijavit</w:t>
      </w:r>
      <w:r w:rsidR="00AF1798" w:rsidRPr="00BF3AA9">
        <w:rPr>
          <w:rFonts w:ascii="Cambria" w:hAnsi="Cambria" w:cs="Tahoma"/>
          <w:bCs/>
          <w:color w:val="000000" w:themeColor="text1"/>
          <w:sz w:val="22"/>
          <w:szCs w:val="22"/>
        </w:rPr>
        <w:t>elj v zadnjih petih</w:t>
      </w:r>
      <w:r w:rsidR="00193BFC">
        <w:rPr>
          <w:rFonts w:ascii="Cambria" w:hAnsi="Cambria" w:cs="Tahoma"/>
          <w:bCs/>
          <w:color w:val="000000" w:themeColor="text1"/>
          <w:sz w:val="22"/>
          <w:szCs w:val="22"/>
        </w:rPr>
        <w:t xml:space="preserve"> (5)</w:t>
      </w:r>
      <w:r w:rsidR="00AF1798" w:rsidRPr="00BF3AA9">
        <w:rPr>
          <w:rFonts w:ascii="Cambria" w:hAnsi="Cambria" w:cs="Tahoma"/>
          <w:bCs/>
          <w:color w:val="000000" w:themeColor="text1"/>
          <w:sz w:val="22"/>
          <w:szCs w:val="22"/>
        </w:rPr>
        <w:t xml:space="preserve"> letih</w:t>
      </w:r>
      <w:r w:rsidR="00193BFC">
        <w:rPr>
          <w:rFonts w:ascii="Cambria" w:hAnsi="Cambria" w:cs="Tahoma"/>
          <w:bCs/>
          <w:color w:val="000000" w:themeColor="text1"/>
          <w:sz w:val="22"/>
          <w:szCs w:val="22"/>
        </w:rPr>
        <w:t xml:space="preserve">, </w:t>
      </w:r>
      <w:r w:rsidR="00F40D97" w:rsidRPr="00BF3AA9">
        <w:rPr>
          <w:rFonts w:ascii="Cambria" w:hAnsi="Cambria" w:cs="Tahoma"/>
          <w:bCs/>
          <w:color w:val="000000" w:themeColor="text1"/>
          <w:sz w:val="22"/>
          <w:szCs w:val="22"/>
        </w:rPr>
        <w:t>dve</w:t>
      </w:r>
      <w:r w:rsidR="00193BFC">
        <w:rPr>
          <w:rFonts w:ascii="Cambria" w:hAnsi="Cambria" w:cs="Tahoma"/>
          <w:bCs/>
          <w:color w:val="000000" w:themeColor="text1"/>
          <w:sz w:val="22"/>
          <w:szCs w:val="22"/>
        </w:rPr>
        <w:t xml:space="preserve"> (2)</w:t>
      </w:r>
      <w:r w:rsidR="00863DCC" w:rsidRPr="00BF3AA9">
        <w:rPr>
          <w:rFonts w:ascii="Cambria" w:hAnsi="Cambria" w:cs="Tahoma"/>
          <w:bCs/>
          <w:color w:val="000000" w:themeColor="text1"/>
          <w:sz w:val="22"/>
          <w:szCs w:val="22"/>
        </w:rPr>
        <w:t xml:space="preserve"> let</w:t>
      </w:r>
      <w:r w:rsidR="00F40D97" w:rsidRPr="00BF3AA9">
        <w:rPr>
          <w:rFonts w:ascii="Cambria" w:hAnsi="Cambria" w:cs="Tahoma"/>
          <w:bCs/>
          <w:color w:val="000000" w:themeColor="text1"/>
          <w:sz w:val="22"/>
          <w:szCs w:val="22"/>
        </w:rPr>
        <w:t>i</w:t>
      </w:r>
      <w:r w:rsidR="00272FE7">
        <w:rPr>
          <w:rFonts w:ascii="Cambria" w:hAnsi="Cambria" w:cs="Tahoma"/>
          <w:bCs/>
          <w:color w:val="000000" w:themeColor="text1"/>
          <w:sz w:val="22"/>
          <w:szCs w:val="22"/>
        </w:rPr>
        <w:t xml:space="preserve"> že</w:t>
      </w:r>
      <w:r w:rsidRPr="00BF3AA9">
        <w:rPr>
          <w:rFonts w:ascii="Cambria" w:hAnsi="Cambria" w:cs="Tahoma"/>
          <w:bCs/>
          <w:color w:val="000000" w:themeColor="text1"/>
          <w:sz w:val="22"/>
          <w:szCs w:val="22"/>
        </w:rPr>
        <w:t xml:space="preserve"> izvajal ali izvaja obvezno</w:t>
      </w:r>
      <w:r w:rsidRPr="00BF3AA9">
        <w:rPr>
          <w:rFonts w:ascii="Cambria" w:eastAsiaTheme="minorEastAsia" w:hAnsi="Cambria" w:cs="Tahoma"/>
          <w:color w:val="000000" w:themeColor="text1"/>
          <w:sz w:val="22"/>
          <w:szCs w:val="22"/>
        </w:rPr>
        <w:t xml:space="preserve"> lokalno gospodarsko javno službo </w:t>
      </w:r>
      <w:r w:rsidRPr="00BF3AA9">
        <w:rPr>
          <w:rFonts w:ascii="Cambria" w:hAnsi="Cambria"/>
          <w:b/>
          <w:color w:val="000000" w:themeColor="text1"/>
          <w:sz w:val="22"/>
          <w:szCs w:val="22"/>
        </w:rPr>
        <w:t xml:space="preserve"> </w:t>
      </w:r>
      <w:r w:rsidRPr="00BF3AA9">
        <w:rPr>
          <w:rFonts w:ascii="Cambria" w:hAnsi="Cambria"/>
          <w:color w:val="000000" w:themeColor="text1"/>
          <w:sz w:val="22"/>
          <w:szCs w:val="22"/>
        </w:rPr>
        <w:t xml:space="preserve">odvajanja in </w:t>
      </w:r>
      <w:r w:rsidR="00863DCC" w:rsidRPr="00BF3AA9">
        <w:rPr>
          <w:rFonts w:ascii="Cambria" w:hAnsi="Cambria"/>
          <w:color w:val="000000" w:themeColor="text1"/>
          <w:sz w:val="22"/>
          <w:szCs w:val="22"/>
        </w:rPr>
        <w:t xml:space="preserve">čiščenja komunalne </w:t>
      </w:r>
      <w:r w:rsidRPr="00BF3AA9">
        <w:rPr>
          <w:rFonts w:ascii="Cambria" w:hAnsi="Cambria"/>
          <w:color w:val="000000" w:themeColor="text1"/>
          <w:sz w:val="22"/>
          <w:szCs w:val="22"/>
        </w:rPr>
        <w:t xml:space="preserve"> odpadne vode </w:t>
      </w:r>
      <w:r w:rsidRPr="00BF3AA9">
        <w:rPr>
          <w:rFonts w:ascii="Cambria" w:eastAsiaTheme="minorEastAsia" w:hAnsi="Cambria" w:cs="Tahoma"/>
          <w:color w:val="000000" w:themeColor="text1"/>
          <w:sz w:val="22"/>
          <w:szCs w:val="22"/>
        </w:rPr>
        <w:t xml:space="preserve"> </w:t>
      </w:r>
      <w:r w:rsidRPr="00BF3AA9">
        <w:rPr>
          <w:rFonts w:ascii="Cambria" w:hAnsi="Cambria" w:cs="Tahoma"/>
          <w:bCs/>
          <w:color w:val="000000" w:themeColor="text1"/>
          <w:sz w:val="22"/>
          <w:szCs w:val="22"/>
        </w:rPr>
        <w:t>v najmanj eni</w:t>
      </w:r>
      <w:r w:rsidR="00193BFC">
        <w:rPr>
          <w:rFonts w:ascii="Cambria" w:hAnsi="Cambria" w:cs="Tahoma"/>
          <w:bCs/>
          <w:color w:val="000000" w:themeColor="text1"/>
          <w:sz w:val="22"/>
          <w:szCs w:val="22"/>
        </w:rPr>
        <w:t xml:space="preserve"> (1)</w:t>
      </w:r>
      <w:r w:rsidRPr="00BF3AA9">
        <w:rPr>
          <w:rFonts w:ascii="Cambria" w:hAnsi="Cambria" w:cs="Tahoma"/>
          <w:bCs/>
          <w:color w:val="000000" w:themeColor="text1"/>
          <w:sz w:val="22"/>
          <w:szCs w:val="22"/>
        </w:rPr>
        <w:t xml:space="preserve"> občini</w:t>
      </w:r>
      <w:r w:rsidR="00272FE7">
        <w:rPr>
          <w:rFonts w:ascii="Cambria" w:hAnsi="Cambria" w:cs="Tahoma"/>
          <w:bCs/>
          <w:color w:val="000000" w:themeColor="text1"/>
          <w:sz w:val="22"/>
          <w:szCs w:val="22"/>
        </w:rPr>
        <w:t xml:space="preserve"> z najmanj 2</w:t>
      </w:r>
      <w:r w:rsidR="00193BFC">
        <w:rPr>
          <w:rFonts w:ascii="Cambria" w:hAnsi="Cambria" w:cs="Tahoma"/>
          <w:bCs/>
          <w:color w:val="000000" w:themeColor="text1"/>
          <w:sz w:val="22"/>
          <w:szCs w:val="22"/>
        </w:rPr>
        <w:t>.</w:t>
      </w:r>
      <w:r w:rsidR="00272FE7">
        <w:rPr>
          <w:rFonts w:ascii="Cambria" w:hAnsi="Cambria" w:cs="Tahoma"/>
          <w:bCs/>
          <w:color w:val="000000" w:themeColor="text1"/>
          <w:sz w:val="22"/>
          <w:szCs w:val="22"/>
        </w:rPr>
        <w:t>000 prebivalci</w:t>
      </w:r>
      <w:r w:rsidR="00F40D97" w:rsidRPr="00BF3AA9">
        <w:rPr>
          <w:rFonts w:ascii="Cambria" w:hAnsi="Cambria" w:cs="Tahoma"/>
          <w:bCs/>
          <w:color w:val="000000" w:themeColor="text1"/>
          <w:sz w:val="22"/>
          <w:szCs w:val="22"/>
        </w:rPr>
        <w:t xml:space="preserve"> </w:t>
      </w:r>
      <w:r w:rsidRPr="00BF3AA9">
        <w:rPr>
          <w:rFonts w:ascii="Cambria" w:hAnsi="Cambria" w:cs="Tahoma"/>
          <w:bCs/>
          <w:color w:val="000000" w:themeColor="text1"/>
          <w:sz w:val="22"/>
          <w:szCs w:val="22"/>
        </w:rPr>
        <w:t xml:space="preserve"> in je imel ali ima sklenjeno koncesijsko pogodbo</w:t>
      </w:r>
      <w:r w:rsidR="003F6736">
        <w:rPr>
          <w:rFonts w:ascii="Cambria" w:hAnsi="Cambria" w:cs="Tahoma"/>
          <w:bCs/>
          <w:color w:val="000000" w:themeColor="text1"/>
          <w:sz w:val="22"/>
          <w:szCs w:val="22"/>
        </w:rPr>
        <w:t>.</w:t>
      </w:r>
      <w:r w:rsidRPr="00BF3AA9">
        <w:rPr>
          <w:rFonts w:ascii="Cambria" w:hAnsi="Cambria" w:cs="Tahoma"/>
          <w:bCs/>
          <w:color w:val="000000" w:themeColor="text1"/>
          <w:sz w:val="22"/>
          <w:szCs w:val="22"/>
        </w:rPr>
        <w:t xml:space="preserve"> </w:t>
      </w:r>
    </w:p>
    <w:p w14:paraId="0296CF88" w14:textId="47EBFE13" w:rsidR="00AF1798" w:rsidRPr="00BF3AA9" w:rsidRDefault="00E329D2" w:rsidP="00E329D2">
      <w:pPr>
        <w:snapToGri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Dokazilo:</w:t>
      </w:r>
      <w:r w:rsidRPr="00BF3AA9">
        <w:rPr>
          <w:rFonts w:ascii="Cambria" w:hAnsi="Cambria" w:cs="Tahoma"/>
          <w:color w:val="000000" w:themeColor="text1"/>
          <w:sz w:val="22"/>
          <w:szCs w:val="22"/>
        </w:rPr>
        <w:t xml:space="preserve"> Izjava prijavitelja o izkušnjah </w:t>
      </w:r>
      <w:r w:rsidRPr="00BF3AA9">
        <w:rPr>
          <w:rFonts w:ascii="Cambria" w:hAnsi="Cambria" w:cs="Tahoma"/>
          <w:b/>
          <w:color w:val="000000" w:themeColor="text1"/>
          <w:sz w:val="22"/>
          <w:szCs w:val="22"/>
        </w:rPr>
        <w:t>(OBR-I/7)</w:t>
      </w:r>
      <w:r w:rsidRPr="00BF3AA9">
        <w:rPr>
          <w:rFonts w:ascii="Cambria" w:hAnsi="Cambria" w:cs="Tahoma"/>
          <w:color w:val="000000" w:themeColor="text1"/>
          <w:sz w:val="22"/>
          <w:szCs w:val="22"/>
        </w:rPr>
        <w:t xml:space="preserve"> s priloženimi referenčnimi potrdili reference </w:t>
      </w:r>
      <w:r w:rsidRPr="00BF3AA9">
        <w:rPr>
          <w:rFonts w:ascii="Cambria" w:hAnsi="Cambria" w:cs="Tahoma"/>
          <w:b/>
          <w:color w:val="000000" w:themeColor="text1"/>
          <w:sz w:val="22"/>
          <w:szCs w:val="22"/>
        </w:rPr>
        <w:t>(OBR-I/7a).</w:t>
      </w:r>
    </w:p>
    <w:p w14:paraId="635DD4BD" w14:textId="334569E4" w:rsidR="00E329D2" w:rsidRPr="00BF3AA9" w:rsidRDefault="00AF1798" w:rsidP="00E329D2">
      <w:pPr>
        <w:spacing w:line="360" w:lineRule="auto"/>
        <w:jc w:val="both"/>
        <w:rPr>
          <w:rFonts w:ascii="Cambria" w:hAnsi="Cambria" w:cs="Tahoma"/>
          <w:bCs/>
          <w:color w:val="000000" w:themeColor="text1"/>
          <w:sz w:val="22"/>
          <w:szCs w:val="22"/>
        </w:rPr>
      </w:pPr>
      <w:r w:rsidRPr="003F6736">
        <w:rPr>
          <w:rFonts w:ascii="Cambria" w:hAnsi="Cambria" w:cs="Tahoma"/>
          <w:bCs/>
          <w:color w:val="000000" w:themeColor="text1"/>
          <w:sz w:val="22"/>
          <w:szCs w:val="22"/>
        </w:rPr>
        <w:t>8. D</w:t>
      </w:r>
      <w:r w:rsidR="00E329D2" w:rsidRPr="003F6736">
        <w:rPr>
          <w:rFonts w:ascii="Cambria" w:hAnsi="Cambria" w:cs="Tahoma"/>
          <w:bCs/>
          <w:color w:val="000000" w:themeColor="text1"/>
          <w:sz w:val="22"/>
          <w:szCs w:val="22"/>
        </w:rPr>
        <w:t>a je prijavitelj usposobljen za vodenje digitalnega katas</w:t>
      </w:r>
      <w:r w:rsidRPr="003F6736">
        <w:rPr>
          <w:rFonts w:ascii="Cambria" w:hAnsi="Cambria" w:cs="Tahoma"/>
          <w:bCs/>
          <w:color w:val="000000" w:themeColor="text1"/>
          <w:sz w:val="22"/>
          <w:szCs w:val="22"/>
        </w:rPr>
        <w:t xml:space="preserve">tra komunalne infrastrukture in </w:t>
      </w:r>
      <w:r w:rsidR="00E329D2" w:rsidRPr="003F6736">
        <w:rPr>
          <w:rFonts w:ascii="Cambria" w:hAnsi="Cambria" w:cs="Tahoma"/>
          <w:bCs/>
          <w:color w:val="000000" w:themeColor="text1"/>
          <w:sz w:val="22"/>
          <w:szCs w:val="22"/>
        </w:rPr>
        <w:t>da ima vzpostavljen sistem zaračunavanja pristojbin oz</w:t>
      </w:r>
      <w:r w:rsidR="00193BFC">
        <w:rPr>
          <w:rFonts w:ascii="Cambria" w:hAnsi="Cambria" w:cs="Tahoma"/>
          <w:bCs/>
          <w:color w:val="000000" w:themeColor="text1"/>
          <w:sz w:val="22"/>
          <w:szCs w:val="22"/>
        </w:rPr>
        <w:t>.</w:t>
      </w:r>
      <w:r w:rsidR="00E329D2" w:rsidRPr="003F6736">
        <w:rPr>
          <w:rFonts w:ascii="Cambria" w:hAnsi="Cambria" w:cs="Tahoma"/>
          <w:bCs/>
          <w:color w:val="000000" w:themeColor="text1"/>
          <w:sz w:val="22"/>
          <w:szCs w:val="22"/>
        </w:rPr>
        <w:t xml:space="preserve"> cen in sistem izterjave neplačanih položnic.</w:t>
      </w:r>
    </w:p>
    <w:p w14:paraId="0D61BDF1" w14:textId="4C79BC6F" w:rsidR="00E329D2" w:rsidRPr="00357ADD" w:rsidRDefault="00E329D2" w:rsidP="00357ADD">
      <w:pPr>
        <w:snapToGri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Dokazilo: Izjava(OBR-8)</w:t>
      </w:r>
    </w:p>
    <w:p w14:paraId="79C073F4" w14:textId="77777777" w:rsidR="00E329D2" w:rsidRPr="00BF3AA9" w:rsidRDefault="00E329D2" w:rsidP="00E329D2">
      <w:pPr>
        <w:spacing w:line="360" w:lineRule="auto"/>
        <w:jc w:val="both"/>
        <w:rPr>
          <w:rFonts w:ascii="Cambria" w:hAnsi="Cambria" w:cs="Tahoma"/>
          <w:b/>
          <w:bCs/>
          <w:color w:val="000000" w:themeColor="text1"/>
          <w:sz w:val="22"/>
          <w:szCs w:val="22"/>
        </w:rPr>
      </w:pPr>
      <w:r w:rsidRPr="00BF3AA9">
        <w:rPr>
          <w:rFonts w:ascii="Cambria" w:hAnsi="Cambria" w:cs="Tahoma"/>
          <w:b/>
          <w:bCs/>
          <w:color w:val="000000" w:themeColor="text1"/>
          <w:sz w:val="22"/>
          <w:szCs w:val="22"/>
        </w:rPr>
        <w:lastRenderedPageBreak/>
        <w:t>E.  Kadrovski pogoji</w:t>
      </w:r>
    </w:p>
    <w:p w14:paraId="672D5AB0" w14:textId="315204AA" w:rsidR="00E329D2" w:rsidRPr="00BF3AA9" w:rsidRDefault="00AF1798"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9</w:t>
      </w:r>
      <w:r w:rsidR="00E329D2" w:rsidRPr="00BF3AA9">
        <w:rPr>
          <w:rFonts w:ascii="Cambria" w:hAnsi="Cambria" w:cs="Tahoma"/>
          <w:color w:val="000000" w:themeColor="text1"/>
          <w:sz w:val="22"/>
          <w:szCs w:val="22"/>
        </w:rPr>
        <w:t>. Da prijavitelj razpolaga z ustreznim številom, izobrazbo in delovnimi izkušnjami kadrov, ki bodo sodelovali pri izvajanju del</w:t>
      </w:r>
      <w:r w:rsidR="00E329D2" w:rsidRPr="00BF3AA9">
        <w:rPr>
          <w:rFonts w:ascii="Cambria" w:hAnsi="Cambria" w:cs="Tahoma"/>
          <w:bCs/>
          <w:color w:val="000000" w:themeColor="text1"/>
          <w:sz w:val="22"/>
          <w:szCs w:val="22"/>
        </w:rPr>
        <w:t>.</w:t>
      </w:r>
    </w:p>
    <w:p w14:paraId="51FD064D" w14:textId="77777777"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b/>
          <w:color w:val="000000" w:themeColor="text1"/>
          <w:sz w:val="22"/>
          <w:szCs w:val="22"/>
        </w:rPr>
        <w:t>Dokazilo:</w:t>
      </w:r>
      <w:r w:rsidRPr="00BF3AA9">
        <w:rPr>
          <w:rFonts w:ascii="Cambria" w:hAnsi="Cambria" w:cs="Tahoma"/>
          <w:color w:val="000000" w:themeColor="text1"/>
          <w:sz w:val="22"/>
          <w:szCs w:val="22"/>
        </w:rPr>
        <w:t xml:space="preserve"> Izjava prijavitelja, da razpolaga z ustreznim številom, izobrazbo in delovnimi izkušnjami kadrov, ki bodo sodelovali pri izvajanju del</w:t>
      </w:r>
      <w:r w:rsidRPr="00BF3AA9">
        <w:rPr>
          <w:rFonts w:ascii="Cambria" w:hAnsi="Cambria" w:cs="Tahoma"/>
          <w:bCs/>
          <w:color w:val="000000" w:themeColor="text1"/>
          <w:sz w:val="22"/>
          <w:szCs w:val="22"/>
        </w:rPr>
        <w:t xml:space="preserve"> </w:t>
      </w:r>
      <w:r w:rsidRPr="00BF3AA9">
        <w:rPr>
          <w:rFonts w:ascii="Cambria" w:hAnsi="Cambria" w:cs="Tahoma"/>
          <w:b/>
          <w:bCs/>
          <w:color w:val="000000" w:themeColor="text1"/>
          <w:sz w:val="22"/>
          <w:szCs w:val="22"/>
        </w:rPr>
        <w:t>(OBR-I/6)</w:t>
      </w:r>
      <w:r w:rsidRPr="00BF3AA9">
        <w:rPr>
          <w:rFonts w:ascii="Cambria" w:hAnsi="Cambria" w:cs="Tahoma"/>
          <w:bCs/>
          <w:color w:val="000000" w:themeColor="text1"/>
          <w:sz w:val="22"/>
          <w:szCs w:val="22"/>
        </w:rPr>
        <w:t xml:space="preserve"> in seznam kadrov </w:t>
      </w:r>
      <w:r w:rsidRPr="00BF3AA9">
        <w:rPr>
          <w:rFonts w:ascii="Cambria" w:hAnsi="Cambria" w:cs="Tahoma"/>
          <w:b/>
          <w:color w:val="000000" w:themeColor="text1"/>
          <w:sz w:val="22"/>
          <w:szCs w:val="22"/>
        </w:rPr>
        <w:t>(OBR-I/6a).</w:t>
      </w:r>
    </w:p>
    <w:p w14:paraId="72E7952E" w14:textId="77777777" w:rsidR="00E329D2" w:rsidRPr="00BF3AA9" w:rsidRDefault="00E329D2" w:rsidP="00E329D2">
      <w:pPr>
        <w:tabs>
          <w:tab w:val="left" w:pos="540"/>
          <w:tab w:val="left" w:pos="900"/>
        </w:tabs>
        <w:autoSpaceDE w:val="0"/>
        <w:autoSpaceDN w:val="0"/>
        <w:adjustRightInd w:val="0"/>
        <w:spacing w:line="360" w:lineRule="auto"/>
        <w:jc w:val="both"/>
        <w:rPr>
          <w:rFonts w:ascii="Cambria" w:hAnsi="Cambria" w:cs="Tahoma"/>
          <w:b/>
          <w:color w:val="000000" w:themeColor="text1"/>
          <w:sz w:val="22"/>
          <w:szCs w:val="22"/>
        </w:rPr>
      </w:pPr>
    </w:p>
    <w:p w14:paraId="3953046A"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9. člen</w:t>
      </w:r>
    </w:p>
    <w:p w14:paraId="40DD3657" w14:textId="43509FBB"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Prijavitelji morajo izjave predložiti na predpisanih obrazcih brez dodatnih pogojev</w:t>
      </w:r>
      <w:r w:rsidR="0015779D"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pripisi in dodatni pogoji prijavitelja se ne upoštevajo. </w:t>
      </w:r>
    </w:p>
    <w:p w14:paraId="017A8DA9" w14:textId="10AEB80E"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Naročnik bo priznal sposobnost vsem prijaviteljem, ki bodo izpolnili vse pogoje iz 8. člena. Prijavitelje, ki pogojev ne bodo izpolnili</w:t>
      </w:r>
      <w:r w:rsidR="0015779D"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bo</w:t>
      </w:r>
      <w:r w:rsidR="0015779D" w:rsidRPr="00BF3AA9">
        <w:rPr>
          <w:rFonts w:ascii="Cambria" w:hAnsi="Cambria" w:cs="Tahoma"/>
          <w:color w:val="000000" w:themeColor="text1"/>
          <w:sz w:val="22"/>
          <w:szCs w:val="22"/>
        </w:rPr>
        <w:t>do</w:t>
      </w:r>
      <w:r w:rsidRPr="00BF3AA9">
        <w:rPr>
          <w:rFonts w:ascii="Cambria" w:hAnsi="Cambria" w:cs="Tahoma"/>
          <w:color w:val="000000" w:themeColor="text1"/>
          <w:sz w:val="22"/>
          <w:szCs w:val="22"/>
        </w:rPr>
        <w:t xml:space="preserve"> izloč</w:t>
      </w:r>
      <w:r w:rsidR="0015779D" w:rsidRPr="00BF3AA9">
        <w:rPr>
          <w:rFonts w:ascii="Cambria" w:hAnsi="Cambria" w:cs="Tahoma"/>
          <w:color w:val="000000" w:themeColor="text1"/>
          <w:sz w:val="22"/>
          <w:szCs w:val="22"/>
        </w:rPr>
        <w:t xml:space="preserve">eni </w:t>
      </w:r>
      <w:r w:rsidRPr="00BF3AA9">
        <w:rPr>
          <w:rFonts w:ascii="Cambria" w:hAnsi="Cambria" w:cs="Tahoma"/>
          <w:color w:val="000000" w:themeColor="text1"/>
          <w:sz w:val="22"/>
          <w:szCs w:val="22"/>
        </w:rPr>
        <w:t>iz nadaljevanja postopka.</w:t>
      </w:r>
    </w:p>
    <w:p w14:paraId="55994F01" w14:textId="77777777" w:rsidR="00E329D2" w:rsidRPr="00BF3AA9"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color w:val="000000" w:themeColor="text1"/>
          <w:sz w:val="22"/>
          <w:szCs w:val="22"/>
        </w:rPr>
        <w:t>Naročnik bo o priznanju sposobnosti izdal sklep.</w:t>
      </w:r>
    </w:p>
    <w:p w14:paraId="7578C58F"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Naročnik bo vse prijavitelje, ki jim bo priznal sposobnost, povabil na dialog, da bodo predstavili svoje rešitve in predloge.</w:t>
      </w:r>
    </w:p>
    <w:p w14:paraId="353FEF58" w14:textId="77777777" w:rsidR="00E329D2" w:rsidRPr="00BF3AA9" w:rsidRDefault="00E329D2" w:rsidP="00E329D2">
      <w:pPr>
        <w:tabs>
          <w:tab w:val="left" w:pos="540"/>
          <w:tab w:val="left" w:pos="900"/>
        </w:tabs>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Naročnik bo izvajal dialog vse do pridobitve končne rešitve oziroma rešitev, ki ustrezajo njegovim potrebam. Pri tem bo po potrebi med seboj primerjal predložene rešitve.</w:t>
      </w:r>
    </w:p>
    <w:p w14:paraId="70CDC820" w14:textId="77777777" w:rsidR="00E329D2" w:rsidRPr="00BF3AA9" w:rsidRDefault="00E329D2" w:rsidP="00E329D2">
      <w:pPr>
        <w:tabs>
          <w:tab w:val="left" w:pos="540"/>
          <w:tab w:val="left" w:pos="900"/>
        </w:tabs>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Po zaključku dialoga bo naročnik o tem obvestil udeležence in jih pozval k predložitvi končne ponudbe, na podlagi sprejete rešitve oziroma rešitev iz zaključenega dialoga. </w:t>
      </w:r>
    </w:p>
    <w:p w14:paraId="21836691" w14:textId="77777777" w:rsidR="00E329D2" w:rsidRPr="00BF3AA9" w:rsidRDefault="00E329D2" w:rsidP="00E329D2">
      <w:pPr>
        <w:spacing w:line="360" w:lineRule="auto"/>
        <w:jc w:val="both"/>
        <w:rPr>
          <w:rFonts w:ascii="Cambria" w:hAnsi="Cambria" w:cs="Tahoma"/>
          <w:color w:val="000000" w:themeColor="text1"/>
          <w:sz w:val="22"/>
          <w:szCs w:val="22"/>
        </w:rPr>
      </w:pPr>
    </w:p>
    <w:p w14:paraId="490294BA"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10. člen</w:t>
      </w:r>
    </w:p>
    <w:p w14:paraId="03108B6D"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Za izbiro najugodnejše ponudbe bo uporabljeno merilo ekonomsko najugodnejša ponudba. </w:t>
      </w:r>
    </w:p>
    <w:p w14:paraId="2CC17EA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Uporabljena bodo naslednja merila:</w:t>
      </w:r>
    </w:p>
    <w:p w14:paraId="1623E2E0" w14:textId="73DAEE28" w:rsidR="00E329D2" w:rsidRPr="003F6736" w:rsidRDefault="00E329D2" w:rsidP="00E329D2">
      <w:pPr>
        <w:pStyle w:val="Odstavekseznama"/>
        <w:numPr>
          <w:ilvl w:val="0"/>
          <w:numId w:val="22"/>
        </w:numPr>
        <w:spacing w:line="360" w:lineRule="auto"/>
        <w:contextualSpacing/>
        <w:jc w:val="both"/>
        <w:rPr>
          <w:rFonts w:ascii="Cambria" w:hAnsi="Cambria" w:cs="Tahoma"/>
          <w:color w:val="000000" w:themeColor="text1"/>
          <w:sz w:val="22"/>
          <w:szCs w:val="22"/>
        </w:rPr>
      </w:pPr>
      <w:r w:rsidRPr="003F6736">
        <w:rPr>
          <w:rFonts w:ascii="Cambria" w:hAnsi="Cambria" w:cs="Tahoma"/>
          <w:color w:val="000000" w:themeColor="text1"/>
          <w:sz w:val="22"/>
          <w:szCs w:val="22"/>
        </w:rPr>
        <w:t xml:space="preserve">cena </w:t>
      </w:r>
      <w:r w:rsidR="00294DEB" w:rsidRPr="003F6736">
        <w:rPr>
          <w:rFonts w:ascii="Cambria" w:hAnsi="Cambria" w:cs="Tahoma"/>
          <w:color w:val="000000" w:themeColor="text1"/>
          <w:sz w:val="22"/>
          <w:szCs w:val="22"/>
        </w:rPr>
        <w:t>9</w:t>
      </w:r>
      <w:r w:rsidR="005E5CA3">
        <w:rPr>
          <w:rFonts w:ascii="Cambria" w:hAnsi="Cambria" w:cs="Tahoma"/>
          <w:color w:val="000000" w:themeColor="text1"/>
          <w:sz w:val="22"/>
          <w:szCs w:val="22"/>
        </w:rPr>
        <w:t>5</w:t>
      </w:r>
      <w:r w:rsidRPr="003F6736">
        <w:rPr>
          <w:rFonts w:ascii="Cambria" w:hAnsi="Cambria" w:cs="Tahoma"/>
          <w:color w:val="000000" w:themeColor="text1"/>
          <w:sz w:val="22"/>
          <w:szCs w:val="22"/>
        </w:rPr>
        <w:t>%</w:t>
      </w:r>
      <w:r w:rsidR="00193BFC">
        <w:rPr>
          <w:rFonts w:ascii="Cambria" w:hAnsi="Cambria" w:cs="Tahoma"/>
          <w:color w:val="000000" w:themeColor="text1"/>
          <w:sz w:val="22"/>
          <w:szCs w:val="22"/>
        </w:rPr>
        <w:t xml:space="preserve"> </w:t>
      </w:r>
      <w:r w:rsidR="00272FE7" w:rsidRPr="003F6736">
        <w:rPr>
          <w:rFonts w:ascii="Cambria" w:hAnsi="Cambria" w:cs="Tahoma"/>
          <w:color w:val="000000" w:themeColor="text1"/>
          <w:sz w:val="22"/>
          <w:szCs w:val="22"/>
        </w:rPr>
        <w:t>-</w:t>
      </w:r>
      <w:r w:rsidR="00193BFC">
        <w:rPr>
          <w:rFonts w:ascii="Cambria" w:hAnsi="Cambria" w:cs="Tahoma"/>
          <w:color w:val="000000" w:themeColor="text1"/>
          <w:sz w:val="22"/>
          <w:szCs w:val="22"/>
        </w:rPr>
        <w:t xml:space="preserve"> </w:t>
      </w:r>
      <w:r w:rsidR="00272FE7" w:rsidRPr="003F6736">
        <w:rPr>
          <w:rFonts w:ascii="Cambria" w:hAnsi="Cambria" w:cs="Tahoma"/>
          <w:color w:val="000000" w:themeColor="text1"/>
          <w:sz w:val="22"/>
          <w:szCs w:val="22"/>
        </w:rPr>
        <w:t>9</w:t>
      </w:r>
      <w:r w:rsidR="005E5CA3">
        <w:rPr>
          <w:rFonts w:ascii="Cambria" w:hAnsi="Cambria" w:cs="Tahoma"/>
          <w:color w:val="000000" w:themeColor="text1"/>
          <w:sz w:val="22"/>
          <w:szCs w:val="22"/>
        </w:rPr>
        <w:t>5</w:t>
      </w:r>
      <w:r w:rsidR="00272FE7" w:rsidRPr="003F6736">
        <w:rPr>
          <w:rFonts w:ascii="Cambria" w:hAnsi="Cambria" w:cs="Tahoma"/>
          <w:color w:val="000000" w:themeColor="text1"/>
          <w:sz w:val="22"/>
          <w:szCs w:val="22"/>
        </w:rPr>
        <w:t xml:space="preserve"> točk</w:t>
      </w:r>
    </w:p>
    <w:p w14:paraId="79C36391" w14:textId="30EF733C" w:rsidR="00E329D2" w:rsidRPr="003F6736" w:rsidRDefault="00AF1798" w:rsidP="00E329D2">
      <w:pPr>
        <w:pStyle w:val="Odstavekseznama"/>
        <w:numPr>
          <w:ilvl w:val="0"/>
          <w:numId w:val="22"/>
        </w:numPr>
        <w:spacing w:line="360" w:lineRule="auto"/>
        <w:contextualSpacing/>
        <w:jc w:val="both"/>
        <w:rPr>
          <w:rFonts w:ascii="Cambria" w:hAnsi="Cambria" w:cs="Tahoma"/>
          <w:color w:val="000000" w:themeColor="text1"/>
          <w:sz w:val="22"/>
          <w:szCs w:val="22"/>
        </w:rPr>
      </w:pPr>
      <w:r w:rsidRPr="003F6736">
        <w:rPr>
          <w:rFonts w:ascii="Cambria" w:hAnsi="Cambria" w:cs="Tahoma"/>
          <w:color w:val="000000" w:themeColor="text1"/>
          <w:sz w:val="22"/>
          <w:szCs w:val="22"/>
        </w:rPr>
        <w:t>reference</w:t>
      </w:r>
      <w:r w:rsidR="00E329D2" w:rsidRPr="003F6736">
        <w:rPr>
          <w:rFonts w:ascii="Cambria" w:hAnsi="Cambria" w:cs="Tahoma"/>
          <w:color w:val="000000" w:themeColor="text1"/>
          <w:sz w:val="22"/>
          <w:szCs w:val="22"/>
        </w:rPr>
        <w:t xml:space="preserve"> </w:t>
      </w:r>
      <w:r w:rsidR="00294DEB" w:rsidRPr="003F6736">
        <w:rPr>
          <w:rFonts w:ascii="Cambria" w:hAnsi="Cambria" w:cs="Tahoma"/>
          <w:color w:val="000000" w:themeColor="text1"/>
          <w:sz w:val="22"/>
          <w:szCs w:val="22"/>
        </w:rPr>
        <w:t>5</w:t>
      </w:r>
      <w:r w:rsidR="00E329D2" w:rsidRPr="003F6736">
        <w:rPr>
          <w:rFonts w:ascii="Cambria" w:hAnsi="Cambria" w:cs="Tahoma"/>
          <w:color w:val="000000" w:themeColor="text1"/>
          <w:sz w:val="22"/>
          <w:szCs w:val="22"/>
        </w:rPr>
        <w:t>%</w:t>
      </w:r>
      <w:r w:rsidR="00193BFC">
        <w:rPr>
          <w:rFonts w:ascii="Cambria" w:hAnsi="Cambria" w:cs="Tahoma"/>
          <w:color w:val="000000" w:themeColor="text1"/>
          <w:sz w:val="22"/>
          <w:szCs w:val="22"/>
        </w:rPr>
        <w:t xml:space="preserve"> </w:t>
      </w:r>
      <w:r w:rsidR="00272FE7" w:rsidRPr="003F6736">
        <w:rPr>
          <w:rFonts w:ascii="Cambria" w:hAnsi="Cambria" w:cs="Tahoma"/>
          <w:color w:val="000000" w:themeColor="text1"/>
          <w:sz w:val="22"/>
          <w:szCs w:val="22"/>
        </w:rPr>
        <w:t>- 5 točk</w:t>
      </w:r>
    </w:p>
    <w:p w14:paraId="0E910282"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11. člen</w:t>
      </w:r>
    </w:p>
    <w:p w14:paraId="6C19DECF" w14:textId="77777777" w:rsidR="00E329D2" w:rsidRPr="00BF3AA9" w:rsidRDefault="00E329D2" w:rsidP="00AF1798">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Prijavo lahko predloži skupina prijaviteljev </w:t>
      </w:r>
      <w:r w:rsidRPr="00BF3AA9">
        <w:rPr>
          <w:rFonts w:ascii="Cambria" w:hAnsi="Cambria" w:cs="Tahoma"/>
          <w:bCs/>
          <w:color w:val="000000" w:themeColor="text1"/>
          <w:sz w:val="22"/>
          <w:szCs w:val="22"/>
        </w:rPr>
        <w:t>(skupna prijava)</w:t>
      </w:r>
      <w:r w:rsidRPr="00BF3AA9">
        <w:rPr>
          <w:rFonts w:ascii="Cambria" w:hAnsi="Cambria" w:cs="Tahoma"/>
          <w:color w:val="000000" w:themeColor="text1"/>
          <w:sz w:val="22"/>
          <w:szCs w:val="22"/>
        </w:rPr>
        <w:t>, ki mora predložiti pravni akt (sporazum ali pogodbo) o skupni izvedbi koncesije v primeru, da bodo izbrani na javnem razpisu.</w:t>
      </w:r>
    </w:p>
    <w:p w14:paraId="3785A422" w14:textId="77777777" w:rsidR="00E329D2" w:rsidRPr="00BF3AA9" w:rsidRDefault="00E329D2" w:rsidP="00AF1798">
      <w:pPr>
        <w:spacing w:line="360" w:lineRule="auto"/>
        <w:rPr>
          <w:rFonts w:ascii="Cambria" w:hAnsi="Cambria"/>
          <w:color w:val="000000" w:themeColor="text1"/>
          <w:sz w:val="22"/>
          <w:szCs w:val="22"/>
        </w:rPr>
      </w:pPr>
    </w:p>
    <w:p w14:paraId="1CF68CC9" w14:textId="47A42A84" w:rsidR="00E329D2" w:rsidRPr="00BF3AA9" w:rsidRDefault="00E329D2" w:rsidP="00E329D2">
      <w:pPr>
        <w:spacing w:line="360" w:lineRule="auto"/>
        <w:rPr>
          <w:rFonts w:ascii="Cambria" w:hAnsi="Cambria"/>
          <w:color w:val="000000" w:themeColor="text1"/>
          <w:sz w:val="22"/>
          <w:szCs w:val="22"/>
        </w:rPr>
      </w:pPr>
      <w:r w:rsidRPr="00BF3AA9">
        <w:rPr>
          <w:rFonts w:ascii="Cambria" w:hAnsi="Cambria"/>
          <w:color w:val="000000" w:themeColor="text1"/>
          <w:sz w:val="22"/>
          <w:szCs w:val="22"/>
        </w:rPr>
        <w:t>Skupina prijaviteljev, ki oddaja skupno prijavo</w:t>
      </w:r>
      <w:r w:rsidR="00E64C20" w:rsidRPr="00BF3AA9">
        <w:rPr>
          <w:rFonts w:ascii="Cambria" w:hAnsi="Cambria"/>
          <w:color w:val="000000" w:themeColor="text1"/>
          <w:sz w:val="22"/>
          <w:szCs w:val="22"/>
        </w:rPr>
        <w:t>,</w:t>
      </w:r>
      <w:r w:rsidRPr="00BF3AA9">
        <w:rPr>
          <w:rFonts w:ascii="Cambria" w:hAnsi="Cambria"/>
          <w:color w:val="000000" w:themeColor="text1"/>
          <w:sz w:val="22"/>
          <w:szCs w:val="22"/>
        </w:rPr>
        <w:t xml:space="preserve"> mora predložiti pravni akt o skupnem nastopanju</w:t>
      </w:r>
      <w:r w:rsidR="00E64C20" w:rsidRPr="00BF3AA9">
        <w:rPr>
          <w:rFonts w:ascii="Cambria" w:hAnsi="Cambria"/>
          <w:color w:val="000000" w:themeColor="text1"/>
          <w:sz w:val="22"/>
          <w:szCs w:val="22"/>
        </w:rPr>
        <w:t xml:space="preserve"> </w:t>
      </w:r>
      <w:r w:rsidRPr="00BF3AA9">
        <w:rPr>
          <w:rFonts w:ascii="Cambria" w:hAnsi="Cambria"/>
          <w:color w:val="000000" w:themeColor="text1"/>
          <w:sz w:val="22"/>
          <w:szCs w:val="22"/>
        </w:rPr>
        <w:t>iz katerega bo nedvoumno razvidno naslednje:</w:t>
      </w:r>
    </w:p>
    <w:p w14:paraId="3983CC18" w14:textId="77777777" w:rsidR="00E329D2" w:rsidRPr="00BF3AA9" w:rsidRDefault="00E329D2" w:rsidP="00E329D2">
      <w:pPr>
        <w:numPr>
          <w:ilvl w:val="0"/>
          <w:numId w:val="23"/>
        </w:numPr>
        <w:tabs>
          <w:tab w:val="num" w:pos="900"/>
          <w:tab w:val="center" w:pos="4320"/>
          <w:tab w:val="right" w:pos="8640"/>
        </w:tabs>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imenovanje podpisnika koncesijske pogodbe,</w:t>
      </w:r>
    </w:p>
    <w:p w14:paraId="10397CBA" w14:textId="77777777" w:rsidR="00E329D2" w:rsidRPr="00BF3AA9" w:rsidRDefault="00E329D2" w:rsidP="00E329D2">
      <w:pPr>
        <w:numPr>
          <w:ilvl w:val="0"/>
          <w:numId w:val="23"/>
        </w:numPr>
        <w:tabs>
          <w:tab w:val="num" w:pos="900"/>
          <w:tab w:val="center" w:pos="4320"/>
          <w:tab w:val="right" w:pos="8640"/>
        </w:tabs>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pooblastilo odgovorni osebi za podpis ponudbe,</w:t>
      </w:r>
    </w:p>
    <w:p w14:paraId="0872B468" w14:textId="77777777" w:rsidR="00E329D2" w:rsidRPr="00BF3AA9" w:rsidRDefault="00E329D2" w:rsidP="00E329D2">
      <w:pPr>
        <w:numPr>
          <w:ilvl w:val="0"/>
          <w:numId w:val="23"/>
        </w:numPr>
        <w:tabs>
          <w:tab w:val="num" w:pos="900"/>
          <w:tab w:val="center" w:pos="4320"/>
          <w:tab w:val="right" w:pos="8640"/>
        </w:tabs>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obseg posla (natančna navedba vrste in obsega storitev), ki ga bo opravil posamezni prijavitelj in  njihove odgovornosti ter kontaktne osebe,</w:t>
      </w:r>
    </w:p>
    <w:p w14:paraId="337F9C2D" w14:textId="77777777" w:rsidR="00E329D2" w:rsidRPr="00BF3AA9" w:rsidRDefault="00E329D2" w:rsidP="00E329D2">
      <w:pPr>
        <w:numPr>
          <w:ilvl w:val="0"/>
          <w:numId w:val="23"/>
        </w:numPr>
        <w:tabs>
          <w:tab w:val="num" w:pos="900"/>
          <w:tab w:val="center" w:pos="4320"/>
          <w:tab w:val="right" w:pos="8640"/>
        </w:tabs>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izjava, da so vsi prijavitelji v skupni prijavi seznanjeni z navodili prijaviteljem in razpisnimi pogoji  in da z njimi v celoti soglašajo,</w:t>
      </w:r>
    </w:p>
    <w:p w14:paraId="41972C23" w14:textId="7FFFF7F2" w:rsidR="00E329D2" w:rsidRPr="00BF3AA9" w:rsidRDefault="00E329D2" w:rsidP="00E329D2">
      <w:pPr>
        <w:numPr>
          <w:ilvl w:val="0"/>
          <w:numId w:val="23"/>
        </w:numPr>
        <w:tabs>
          <w:tab w:val="num" w:pos="900"/>
          <w:tab w:val="center" w:pos="4320"/>
          <w:tab w:val="right" w:pos="8640"/>
        </w:tabs>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lastRenderedPageBreak/>
        <w:t>neomejena solidarna odgovornost vseh prijaviteljev v skupni ponudbi</w:t>
      </w:r>
      <w:r w:rsidR="00E64C20" w:rsidRPr="00BF3AA9">
        <w:rPr>
          <w:rFonts w:ascii="Cambria" w:hAnsi="Cambria"/>
          <w:color w:val="000000" w:themeColor="text1"/>
          <w:sz w:val="22"/>
          <w:szCs w:val="22"/>
        </w:rPr>
        <w:t>,</w:t>
      </w:r>
    </w:p>
    <w:p w14:paraId="5F85009F" w14:textId="77777777" w:rsidR="00E329D2" w:rsidRPr="00BF3AA9" w:rsidRDefault="00E329D2" w:rsidP="00E329D2">
      <w:pPr>
        <w:pStyle w:val="Odstavekseznama"/>
        <w:numPr>
          <w:ilvl w:val="0"/>
          <w:numId w:val="23"/>
        </w:numPr>
        <w:tabs>
          <w:tab w:val="num" w:pos="900"/>
        </w:tabs>
        <w:spacing w:line="360" w:lineRule="auto"/>
        <w:contextualSpacing/>
        <w:jc w:val="both"/>
        <w:rPr>
          <w:rFonts w:ascii="Cambria" w:hAnsi="Cambria"/>
          <w:color w:val="000000" w:themeColor="text1"/>
          <w:sz w:val="22"/>
          <w:szCs w:val="22"/>
        </w:rPr>
      </w:pPr>
      <w:r w:rsidRPr="00BF3AA9">
        <w:rPr>
          <w:rFonts w:ascii="Cambria" w:hAnsi="Cambria"/>
          <w:color w:val="000000" w:themeColor="text1"/>
          <w:sz w:val="22"/>
          <w:szCs w:val="22"/>
        </w:rPr>
        <w:t xml:space="preserve">določila v primeru izstopa posameznega partnerja. </w:t>
      </w:r>
    </w:p>
    <w:p w14:paraId="0C75BFA9" w14:textId="19D7F1A2" w:rsidR="00E329D2" w:rsidRPr="00BF3AA9" w:rsidRDefault="00E329D2" w:rsidP="00E329D2">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Zgoraj navedeni pravni akt stopi v veljavo</w:t>
      </w:r>
      <w:r w:rsidR="00E64C20" w:rsidRPr="00BF3AA9">
        <w:rPr>
          <w:rFonts w:ascii="Cambria" w:hAnsi="Cambria"/>
          <w:color w:val="000000" w:themeColor="text1"/>
          <w:sz w:val="22"/>
          <w:szCs w:val="22"/>
        </w:rPr>
        <w:t>,</w:t>
      </w:r>
      <w:r w:rsidRPr="00BF3AA9">
        <w:rPr>
          <w:rFonts w:ascii="Cambria" w:hAnsi="Cambria"/>
          <w:color w:val="000000" w:themeColor="text1"/>
          <w:sz w:val="22"/>
          <w:szCs w:val="22"/>
        </w:rPr>
        <w:t xml:space="preserve"> v primeru, če bo skupina gospodarskih subjektov izbrana za izvajanje koncesionirane dejavnosti.</w:t>
      </w:r>
    </w:p>
    <w:p w14:paraId="1C467F74" w14:textId="77777777" w:rsidR="00E329D2" w:rsidRPr="00BF3AA9" w:rsidRDefault="00E329D2" w:rsidP="00E329D2">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Če skupina gospodarskih subjektov predloži skupno prijavo, bo naročnik  obstoj izključitvenih pogojev iz 75. člena ZJN-3 ugotavljal za vsakega prijavitelja posebej, izpolnjevanje ostalih pogojev pa za vse gospodarske subjekte skupaj. </w:t>
      </w:r>
    </w:p>
    <w:p w14:paraId="57943C70" w14:textId="77777777" w:rsidR="00E329D2" w:rsidRPr="00BF3AA9" w:rsidRDefault="00E329D2" w:rsidP="00E329D2">
      <w:pPr>
        <w:spacing w:line="360" w:lineRule="auto"/>
        <w:rPr>
          <w:rFonts w:ascii="Cambria" w:hAnsi="Cambria" w:cs="Tahoma"/>
          <w:color w:val="000000" w:themeColor="text1"/>
          <w:sz w:val="22"/>
          <w:szCs w:val="22"/>
        </w:rPr>
      </w:pPr>
    </w:p>
    <w:p w14:paraId="6CDF7079"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12. člen</w:t>
      </w:r>
    </w:p>
    <w:p w14:paraId="52EABF5A" w14:textId="77777777" w:rsidR="00E329D2" w:rsidRPr="00BF3AA9" w:rsidRDefault="00E329D2" w:rsidP="00E329D2">
      <w:pPr>
        <w:numPr>
          <w:ilvl w:val="12"/>
          <w:numId w:val="0"/>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Prijavitelj mora pripraviti en izvod dokumentacije, ki ga sestavljajo izpolnjeni obrazci in zahtevane priloge. Celotna dokumentacija mora biti natipkana ali napisana z neizbrisljivo pisavo in podpisana od osebe, ki ima pravico zastopanja prijavitelja. Prijava ne sme vsebovati nobenih sprememb in dodatkov, ki niso v skladu z razpisno dokumentacijo ali potrebni zaradi odprave napak prijavitelja. Popravljene napake morajo biti označene z inicialkami osebe, ki podpiše prijavo.</w:t>
      </w:r>
    </w:p>
    <w:p w14:paraId="12BBC108" w14:textId="77777777" w:rsidR="00E329D2" w:rsidRPr="00BF3AA9" w:rsidRDefault="00E329D2" w:rsidP="00E329D2">
      <w:pPr>
        <w:spacing w:line="360" w:lineRule="auto"/>
        <w:jc w:val="both"/>
        <w:rPr>
          <w:rFonts w:ascii="Cambria" w:hAnsi="Cambria" w:cs="Tahoma"/>
          <w:color w:val="000000" w:themeColor="text1"/>
          <w:sz w:val="22"/>
          <w:szCs w:val="22"/>
        </w:rPr>
      </w:pPr>
    </w:p>
    <w:p w14:paraId="47E90182"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13. člen</w:t>
      </w:r>
    </w:p>
    <w:p w14:paraId="50EBBB81"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Prijavitelj mora prijavi priložiti  oceno stroškov izvajanja javne službe </w:t>
      </w:r>
      <w:r w:rsidRPr="00BF3AA9">
        <w:rPr>
          <w:rFonts w:ascii="Cambria" w:hAnsi="Cambria" w:cs="Tahoma"/>
          <w:b/>
          <w:color w:val="000000" w:themeColor="text1"/>
          <w:sz w:val="22"/>
          <w:szCs w:val="22"/>
        </w:rPr>
        <w:t>(OBR-I/9)</w:t>
      </w:r>
      <w:r w:rsidRPr="00BF3AA9">
        <w:rPr>
          <w:rFonts w:ascii="Cambria" w:hAnsi="Cambria" w:cs="Tahoma"/>
          <w:color w:val="000000" w:themeColor="text1"/>
          <w:sz w:val="22"/>
          <w:szCs w:val="22"/>
        </w:rPr>
        <w:t xml:space="preserve">. </w:t>
      </w:r>
    </w:p>
    <w:p w14:paraId="7E85378D" w14:textId="3E458A0D" w:rsidR="00E329D2"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Ocena stroškov mora biti izdelana v skladu z Uredbo o metodologiji za oblikovanje cen storitev obveznih občinskih gospodarskih javnih služb varstva okolja (Uradni list RS, št.</w:t>
      </w:r>
      <w:r w:rsidR="00F40D97" w:rsidRPr="00BF3AA9">
        <w:rPr>
          <w:rFonts w:ascii="Cambria" w:hAnsi="Cambria" w:cs="Tahoma"/>
          <w:color w:val="000000" w:themeColor="text1"/>
          <w:sz w:val="22"/>
          <w:szCs w:val="22"/>
        </w:rPr>
        <w:t xml:space="preserve"> 87/12 in 109/12, 76/17, 78/19 in 44/22-ZVO-2)</w:t>
      </w:r>
      <w:r w:rsidR="00E615EC" w:rsidRPr="00BF3AA9">
        <w:rPr>
          <w:rFonts w:ascii="Cambria" w:hAnsi="Cambria" w:cs="Tahoma"/>
          <w:color w:val="000000" w:themeColor="text1"/>
          <w:sz w:val="22"/>
          <w:szCs w:val="22"/>
        </w:rPr>
        <w:t>.</w:t>
      </w:r>
    </w:p>
    <w:p w14:paraId="5AED8623" w14:textId="77777777" w:rsidR="00466DD4" w:rsidRDefault="00466DD4" w:rsidP="00E329D2">
      <w:pPr>
        <w:spacing w:line="360" w:lineRule="auto"/>
        <w:jc w:val="both"/>
        <w:rPr>
          <w:rFonts w:ascii="Cambria" w:hAnsi="Cambria" w:cs="Tahoma"/>
          <w:color w:val="000000" w:themeColor="text1"/>
          <w:sz w:val="22"/>
          <w:szCs w:val="22"/>
        </w:rPr>
      </w:pPr>
    </w:p>
    <w:p w14:paraId="5ABF669C" w14:textId="77777777" w:rsidR="00466DD4" w:rsidRPr="00BF3AA9" w:rsidRDefault="00466DD4" w:rsidP="00E329D2">
      <w:pPr>
        <w:spacing w:line="360" w:lineRule="auto"/>
        <w:jc w:val="both"/>
        <w:rPr>
          <w:rFonts w:ascii="Cambria" w:hAnsi="Cambria" w:cs="Tahoma"/>
          <w:color w:val="000000" w:themeColor="text1"/>
          <w:sz w:val="22"/>
          <w:szCs w:val="22"/>
        </w:rPr>
      </w:pPr>
    </w:p>
    <w:p w14:paraId="0BC59BD2" w14:textId="77777777" w:rsidR="00466DD4" w:rsidRPr="00BF3AA9" w:rsidRDefault="00466DD4" w:rsidP="00466DD4">
      <w:pPr>
        <w:spacing w:line="360" w:lineRule="auto"/>
        <w:rPr>
          <w:rFonts w:ascii="Cambria" w:hAnsi="Cambria" w:cs="Tahoma"/>
          <w:sz w:val="22"/>
          <w:szCs w:val="22"/>
        </w:rPr>
      </w:pPr>
      <w:r w:rsidRPr="00BF3AA9">
        <w:rPr>
          <w:rFonts w:ascii="Cambria" w:hAnsi="Cambria" w:cs="Tahoma"/>
          <w:sz w:val="22"/>
          <w:szCs w:val="22"/>
        </w:rPr>
        <w:t>Občina Cerkvenjak</w:t>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t xml:space="preserve">Občina  Destrnik </w:t>
      </w:r>
    </w:p>
    <w:p w14:paraId="36F78B1A" w14:textId="5748E9D1" w:rsidR="00466DD4" w:rsidRPr="00BF3AA9" w:rsidRDefault="00466DD4" w:rsidP="00466DD4">
      <w:pPr>
        <w:spacing w:line="360" w:lineRule="auto"/>
        <w:rPr>
          <w:rFonts w:ascii="Cambria" w:hAnsi="Cambria" w:cs="Tahoma"/>
          <w:sz w:val="22"/>
          <w:szCs w:val="22"/>
        </w:rPr>
      </w:pPr>
      <w:r w:rsidRPr="00BF3AA9">
        <w:rPr>
          <w:rFonts w:ascii="Cambria" w:hAnsi="Cambria" w:cs="Tahoma"/>
          <w:sz w:val="22"/>
          <w:szCs w:val="22"/>
        </w:rPr>
        <w:t xml:space="preserve">Župan: </w:t>
      </w:r>
      <w:r w:rsidRPr="00BF3AA9">
        <w:rPr>
          <w:rFonts w:ascii="Cambria" w:hAnsi="Cambria"/>
          <w:spacing w:val="-3"/>
          <w:sz w:val="22"/>
          <w:szCs w:val="22"/>
        </w:rPr>
        <w:t xml:space="preserve">Marjan Žmavc         </w:t>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cs="Tahoma"/>
          <w:sz w:val="22"/>
          <w:szCs w:val="22"/>
        </w:rPr>
        <w:t>Županja:</w:t>
      </w:r>
      <w:r w:rsidR="00193BFC">
        <w:rPr>
          <w:rFonts w:ascii="Cambria" w:hAnsi="Cambria" w:cs="Tahoma"/>
          <w:sz w:val="22"/>
          <w:szCs w:val="22"/>
        </w:rPr>
        <w:t xml:space="preserve"> </w:t>
      </w:r>
      <w:r w:rsidRPr="00BF3AA9">
        <w:rPr>
          <w:rFonts w:ascii="Cambria" w:hAnsi="Cambria" w:cs="Tahoma"/>
          <w:sz w:val="22"/>
          <w:szCs w:val="22"/>
        </w:rPr>
        <w:t>Vlasta Tetičkovič Toplak</w:t>
      </w:r>
      <w:r w:rsidRPr="00BF3AA9">
        <w:rPr>
          <w:rFonts w:ascii="Cambria" w:hAnsi="Cambria"/>
          <w:spacing w:val="-3"/>
          <w:sz w:val="22"/>
          <w:szCs w:val="22"/>
        </w:rPr>
        <w:t xml:space="preserve">  </w:t>
      </w:r>
    </w:p>
    <w:p w14:paraId="51A026AE" w14:textId="77777777" w:rsidR="00466DD4" w:rsidRDefault="00466DD4" w:rsidP="00466DD4">
      <w:pPr>
        <w:spacing w:line="360" w:lineRule="auto"/>
        <w:rPr>
          <w:rFonts w:ascii="Cambria" w:hAnsi="Cambria"/>
          <w:spacing w:val="-3"/>
          <w:sz w:val="22"/>
          <w:szCs w:val="22"/>
        </w:rPr>
      </w:pPr>
    </w:p>
    <w:p w14:paraId="478BBFC6" w14:textId="77777777" w:rsidR="00193BFC" w:rsidRDefault="00193BFC" w:rsidP="00466DD4">
      <w:pPr>
        <w:spacing w:line="360" w:lineRule="auto"/>
        <w:rPr>
          <w:rFonts w:ascii="Cambria" w:hAnsi="Cambria"/>
          <w:spacing w:val="-3"/>
          <w:sz w:val="22"/>
          <w:szCs w:val="22"/>
        </w:rPr>
      </w:pPr>
    </w:p>
    <w:p w14:paraId="49C5B44F" w14:textId="77777777" w:rsidR="00357ADD" w:rsidRDefault="00357ADD" w:rsidP="00466DD4">
      <w:pPr>
        <w:spacing w:line="360" w:lineRule="auto"/>
        <w:rPr>
          <w:rFonts w:ascii="Cambria" w:hAnsi="Cambria"/>
          <w:spacing w:val="-3"/>
          <w:sz w:val="22"/>
          <w:szCs w:val="22"/>
        </w:rPr>
      </w:pPr>
    </w:p>
    <w:p w14:paraId="4E688080" w14:textId="77777777" w:rsidR="00357ADD" w:rsidRPr="00BF3AA9" w:rsidRDefault="00357ADD" w:rsidP="00466DD4">
      <w:pPr>
        <w:spacing w:line="360" w:lineRule="auto"/>
        <w:rPr>
          <w:rFonts w:ascii="Cambria" w:hAnsi="Cambria"/>
          <w:spacing w:val="-3"/>
          <w:sz w:val="22"/>
          <w:szCs w:val="22"/>
        </w:rPr>
      </w:pPr>
    </w:p>
    <w:p w14:paraId="07F8D0EF" w14:textId="77777777" w:rsidR="00466DD4" w:rsidRPr="00F16437" w:rsidRDefault="00466DD4" w:rsidP="00466DD4">
      <w:pPr>
        <w:spacing w:line="360" w:lineRule="auto"/>
        <w:rPr>
          <w:rFonts w:ascii="Cambria" w:hAnsi="Cambria"/>
          <w:color w:val="000000" w:themeColor="text1"/>
          <w:sz w:val="22"/>
          <w:szCs w:val="22"/>
        </w:rPr>
      </w:pPr>
      <w:r w:rsidRPr="00BF3AA9">
        <w:rPr>
          <w:rFonts w:ascii="Cambria" w:hAnsi="Cambria" w:cs="Tahoma"/>
          <w:sz w:val="22"/>
          <w:szCs w:val="22"/>
        </w:rPr>
        <w:t xml:space="preserve">Občina </w:t>
      </w:r>
      <w:r w:rsidRPr="00BF3AA9">
        <w:rPr>
          <w:rFonts w:ascii="Cambria" w:hAnsi="Cambria"/>
          <w:color w:val="000000" w:themeColor="text1"/>
          <w:sz w:val="22"/>
          <w:szCs w:val="22"/>
        </w:rPr>
        <w:t xml:space="preserve">Sveta Ana  </w:t>
      </w:r>
      <w:r>
        <w:rPr>
          <w:rFonts w:ascii="Cambria" w:hAnsi="Cambria"/>
          <w:color w:val="000000" w:themeColor="text1"/>
          <w:sz w:val="22"/>
          <w:szCs w:val="22"/>
        </w:rPr>
        <w:tab/>
      </w:r>
      <w:r>
        <w:rPr>
          <w:rFonts w:ascii="Cambria" w:hAnsi="Cambria"/>
          <w:color w:val="000000" w:themeColor="text1"/>
          <w:sz w:val="22"/>
          <w:szCs w:val="22"/>
        </w:rPr>
        <w:tab/>
      </w:r>
      <w:r>
        <w:rPr>
          <w:rFonts w:ascii="Cambria" w:hAnsi="Cambria"/>
          <w:color w:val="000000" w:themeColor="text1"/>
          <w:sz w:val="22"/>
          <w:szCs w:val="22"/>
        </w:rPr>
        <w:tab/>
      </w:r>
      <w:r>
        <w:rPr>
          <w:rFonts w:ascii="Cambria" w:hAnsi="Cambria"/>
          <w:color w:val="000000" w:themeColor="text1"/>
          <w:sz w:val="22"/>
          <w:szCs w:val="22"/>
        </w:rPr>
        <w:tab/>
        <w:t xml:space="preserve">                 </w:t>
      </w:r>
      <w:r w:rsidRPr="00BF3AA9">
        <w:rPr>
          <w:rFonts w:ascii="Cambria" w:hAnsi="Cambria" w:cs="Tahoma"/>
          <w:sz w:val="22"/>
          <w:szCs w:val="22"/>
        </w:rPr>
        <w:t>Občna</w:t>
      </w:r>
      <w:r w:rsidRPr="00BF3AA9">
        <w:rPr>
          <w:rFonts w:ascii="Cambria" w:hAnsi="Cambria"/>
          <w:color w:val="000000" w:themeColor="text1"/>
          <w:sz w:val="22"/>
          <w:szCs w:val="22"/>
        </w:rPr>
        <w:t xml:space="preserve"> Sveti Jurij v Slovenskih goricah</w:t>
      </w:r>
    </w:p>
    <w:p w14:paraId="6F740DA1" w14:textId="77777777" w:rsidR="00466DD4" w:rsidRPr="00BF3AA9" w:rsidRDefault="00466DD4" w:rsidP="00466DD4">
      <w:pPr>
        <w:tabs>
          <w:tab w:val="left" w:pos="2268"/>
        </w:tabs>
        <w:spacing w:line="360" w:lineRule="auto"/>
        <w:rPr>
          <w:rFonts w:ascii="Cambria" w:hAnsi="Cambria" w:cs="Tahoma"/>
          <w:sz w:val="22"/>
          <w:szCs w:val="22"/>
        </w:rPr>
      </w:pPr>
      <w:r w:rsidRPr="00BF3AA9">
        <w:rPr>
          <w:rFonts w:ascii="Cambria" w:hAnsi="Cambria" w:cs="Tahoma"/>
          <w:sz w:val="22"/>
          <w:szCs w:val="22"/>
        </w:rPr>
        <w:t>Župan: Martin Breznik</w:t>
      </w:r>
      <w:r w:rsidRPr="00F16437">
        <w:rPr>
          <w:rFonts w:ascii="Cambria" w:hAnsi="Cambria" w:cs="Tahoma"/>
          <w:sz w:val="22"/>
          <w:szCs w:val="22"/>
        </w:rPr>
        <w:t xml:space="preserve"> </w:t>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sidRPr="00BF3AA9">
        <w:rPr>
          <w:rFonts w:ascii="Cambria" w:hAnsi="Cambria" w:cs="Tahoma"/>
          <w:sz w:val="22"/>
          <w:szCs w:val="22"/>
        </w:rPr>
        <w:t>Župan: Peter Škrlec</w:t>
      </w:r>
      <w:r w:rsidRPr="00BF3AA9">
        <w:rPr>
          <w:rFonts w:ascii="Cambria" w:hAnsi="Cambria" w:cs="Tahoma"/>
          <w:sz w:val="22"/>
          <w:szCs w:val="22"/>
        </w:rPr>
        <w:tab/>
        <w:t xml:space="preserve">     </w:t>
      </w:r>
    </w:p>
    <w:p w14:paraId="03129D64" w14:textId="77777777" w:rsidR="00466DD4" w:rsidRDefault="00466DD4" w:rsidP="00AF1798">
      <w:pPr>
        <w:spacing w:line="360" w:lineRule="auto"/>
        <w:jc w:val="both"/>
        <w:rPr>
          <w:rFonts w:ascii="Cambria" w:hAnsi="Cambria" w:cs="Tahoma"/>
          <w:b/>
          <w:color w:val="000000" w:themeColor="text1"/>
          <w:sz w:val="22"/>
          <w:szCs w:val="22"/>
        </w:rPr>
      </w:pPr>
    </w:p>
    <w:p w14:paraId="5BBD3CDF" w14:textId="77777777" w:rsidR="00466DD4" w:rsidRDefault="00466DD4" w:rsidP="00AF1798">
      <w:pPr>
        <w:spacing w:line="360" w:lineRule="auto"/>
        <w:jc w:val="both"/>
        <w:rPr>
          <w:rFonts w:ascii="Cambria" w:hAnsi="Cambria" w:cs="Tahoma"/>
          <w:b/>
          <w:color w:val="000000" w:themeColor="text1"/>
          <w:sz w:val="22"/>
          <w:szCs w:val="22"/>
        </w:rPr>
      </w:pPr>
    </w:p>
    <w:p w14:paraId="02EB37F2" w14:textId="77777777" w:rsidR="00357ADD" w:rsidRDefault="00357ADD" w:rsidP="00AF1798">
      <w:pPr>
        <w:spacing w:line="360" w:lineRule="auto"/>
        <w:jc w:val="both"/>
        <w:rPr>
          <w:rFonts w:ascii="Cambria" w:hAnsi="Cambria" w:cs="Tahoma"/>
          <w:b/>
          <w:color w:val="000000" w:themeColor="text1"/>
          <w:sz w:val="22"/>
          <w:szCs w:val="22"/>
        </w:rPr>
      </w:pPr>
    </w:p>
    <w:p w14:paraId="3A96C67D" w14:textId="77777777" w:rsidR="00357ADD" w:rsidRDefault="00357ADD" w:rsidP="00AF1798">
      <w:pPr>
        <w:spacing w:line="360" w:lineRule="auto"/>
        <w:jc w:val="both"/>
        <w:rPr>
          <w:rFonts w:ascii="Cambria" w:hAnsi="Cambria" w:cs="Tahoma"/>
          <w:b/>
          <w:color w:val="000000" w:themeColor="text1"/>
          <w:sz w:val="22"/>
          <w:szCs w:val="22"/>
        </w:rPr>
      </w:pPr>
    </w:p>
    <w:p w14:paraId="5981520A" w14:textId="77777777" w:rsidR="00466DD4" w:rsidRDefault="00466DD4" w:rsidP="00AF1798">
      <w:pPr>
        <w:spacing w:line="360" w:lineRule="auto"/>
        <w:jc w:val="both"/>
        <w:rPr>
          <w:rFonts w:ascii="Cambria" w:hAnsi="Cambria" w:cs="Tahoma"/>
          <w:b/>
          <w:color w:val="000000" w:themeColor="text1"/>
          <w:sz w:val="22"/>
          <w:szCs w:val="22"/>
        </w:rPr>
      </w:pPr>
    </w:p>
    <w:p w14:paraId="3D77778E" w14:textId="51352E69" w:rsidR="00E329D2" w:rsidRPr="00BF3AA9" w:rsidRDefault="00E329D2" w:rsidP="00AF1798">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lastRenderedPageBreak/>
        <w:t>Prijavitelj, ki</w:t>
      </w:r>
      <w:r w:rsidR="007A7A64" w:rsidRPr="00BF3AA9">
        <w:rPr>
          <w:rFonts w:ascii="Cambria" w:hAnsi="Cambria" w:cs="Tahoma"/>
          <w:b/>
          <w:color w:val="000000" w:themeColor="text1"/>
          <w:sz w:val="22"/>
          <w:szCs w:val="22"/>
        </w:rPr>
        <w:t xml:space="preserve"> se prijavlja na dve ali več  občin</w:t>
      </w:r>
      <w:r w:rsidRPr="00BF3AA9">
        <w:rPr>
          <w:rFonts w:ascii="Cambria" w:hAnsi="Cambria" w:cs="Tahoma"/>
          <w:b/>
          <w:color w:val="000000" w:themeColor="text1"/>
          <w:sz w:val="22"/>
          <w:szCs w:val="22"/>
        </w:rPr>
        <w:t xml:space="preserve"> mora oceno stroškov izvajanja javne službe izpolniti za vsako občino posebej.</w:t>
      </w:r>
    </w:p>
    <w:p w14:paraId="7EAB587A" w14:textId="77777777" w:rsidR="00AF1798" w:rsidRPr="00BF3AA9" w:rsidRDefault="00AF1798" w:rsidP="00AF1798">
      <w:pPr>
        <w:spacing w:line="360" w:lineRule="auto"/>
        <w:jc w:val="both"/>
        <w:rPr>
          <w:rFonts w:ascii="Cambria" w:hAnsi="Cambria" w:cs="Tahoma"/>
          <w:b/>
          <w:color w:val="000000" w:themeColor="text1"/>
          <w:sz w:val="22"/>
          <w:szCs w:val="22"/>
        </w:rPr>
      </w:pPr>
    </w:p>
    <w:p w14:paraId="649ABC84" w14:textId="77777777" w:rsidR="0085147A" w:rsidRPr="00BF3AA9" w:rsidRDefault="0085147A" w:rsidP="0085147A">
      <w:pPr>
        <w:spacing w:line="276" w:lineRule="auto"/>
        <w:rPr>
          <w:rFonts w:ascii="Cambria" w:hAnsi="Cambria" w:cs="Tahoma"/>
          <w:b/>
          <w:color w:val="000000" w:themeColor="text1"/>
          <w:sz w:val="22"/>
          <w:szCs w:val="22"/>
          <w:bdr w:val="single" w:sz="4" w:space="0" w:color="auto" w:shadow="1"/>
          <w:shd w:val="clear" w:color="auto" w:fill="F3F3F3"/>
        </w:rPr>
      </w:pPr>
    </w:p>
    <w:p w14:paraId="3EC8B253"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u w:val="single"/>
        </w:rPr>
      </w:pPr>
      <w:r w:rsidRPr="00BF3AA9">
        <w:rPr>
          <w:rFonts w:ascii="Cambria" w:hAnsi="Cambria" w:cs="Tahoma"/>
          <w:b/>
          <w:color w:val="000000" w:themeColor="text1"/>
          <w:sz w:val="22"/>
          <w:szCs w:val="22"/>
          <w:u w:val="single"/>
        </w:rPr>
        <w:t>OPIS PREDMETA KONCESIJE</w:t>
      </w:r>
    </w:p>
    <w:p w14:paraId="6150E2CD" w14:textId="148037BB" w:rsidR="00FE7C39" w:rsidRPr="00BF3AA9" w:rsidRDefault="00E329D2" w:rsidP="00E64C20">
      <w:pPr>
        <w:jc w:val="both"/>
        <w:rPr>
          <w:rFonts w:ascii="Cambria" w:hAnsi="Cambria"/>
          <w:sz w:val="22"/>
          <w:szCs w:val="22"/>
        </w:rPr>
      </w:pPr>
      <w:r w:rsidRPr="00BF3AA9">
        <w:rPr>
          <w:rFonts w:ascii="Cambria" w:hAnsi="Cambria" w:cs="Tahoma"/>
          <w:color w:val="000000" w:themeColor="text1"/>
          <w:sz w:val="22"/>
          <w:szCs w:val="22"/>
        </w:rPr>
        <w:t xml:space="preserve">Predmet koncesije je določen v </w:t>
      </w:r>
      <w:r w:rsidR="00FE7C39" w:rsidRPr="00BF3AA9">
        <w:rPr>
          <w:rFonts w:ascii="Cambria" w:hAnsi="Cambria" w:cs="Tahoma"/>
          <w:color w:val="000000" w:themeColor="text1"/>
          <w:sz w:val="22"/>
          <w:szCs w:val="22"/>
        </w:rPr>
        <w:t>3</w:t>
      </w:r>
      <w:r w:rsidRPr="00BF3AA9">
        <w:rPr>
          <w:rFonts w:ascii="Cambria" w:hAnsi="Cambria" w:cs="Tahoma"/>
          <w:color w:val="000000" w:themeColor="text1"/>
          <w:sz w:val="22"/>
          <w:szCs w:val="22"/>
        </w:rPr>
        <w:t xml:space="preserve">. členu </w:t>
      </w:r>
      <w:r w:rsidR="00FE7C39" w:rsidRPr="00BF3AA9">
        <w:rPr>
          <w:rFonts w:ascii="Cambria" w:eastAsiaTheme="minorEastAsia" w:hAnsi="Cambria" w:cs="Tahoma"/>
          <w:sz w:val="22"/>
          <w:szCs w:val="22"/>
        </w:rPr>
        <w:t xml:space="preserve">Odloka o predmetu in pogojih </w:t>
      </w:r>
      <w:r w:rsidR="00FE7C39" w:rsidRPr="00BF3AA9">
        <w:rPr>
          <w:rFonts w:ascii="Cambria" w:hAnsi="Cambria"/>
          <w:bCs/>
          <w:sz w:val="22"/>
          <w:szCs w:val="22"/>
        </w:rPr>
        <w:t xml:space="preserve">za podelitev koncesije za opravljanje obvezne  lokalne gospodarske javne službe </w:t>
      </w:r>
      <w:r w:rsidR="00FE7C39" w:rsidRPr="00BF3AA9">
        <w:rPr>
          <w:rFonts w:ascii="Cambria" w:hAnsi="Cambria"/>
          <w:sz w:val="22"/>
          <w:szCs w:val="22"/>
        </w:rPr>
        <w:t>odvajanja in čiščenja komunalne  odpadne vode v občini.</w:t>
      </w:r>
    </w:p>
    <w:p w14:paraId="5920AF2F" w14:textId="77777777" w:rsidR="00E64C20" w:rsidRPr="00BF3AA9" w:rsidRDefault="00E64C20" w:rsidP="00FE7C39">
      <w:pPr>
        <w:rPr>
          <w:rFonts w:ascii="Cambria" w:hAnsi="Cambria" w:cs="Tahoma"/>
          <w:color w:val="000000" w:themeColor="text1"/>
          <w:sz w:val="22"/>
          <w:szCs w:val="22"/>
        </w:rPr>
      </w:pPr>
    </w:p>
    <w:p w14:paraId="0E0577B8" w14:textId="73607F51" w:rsidR="00FE7C39" w:rsidRPr="00BF3AA9" w:rsidRDefault="00FE7C39" w:rsidP="00FE7C39">
      <w:pPr>
        <w:spacing w:line="360" w:lineRule="auto"/>
        <w:jc w:val="both"/>
        <w:rPr>
          <w:rFonts w:ascii="Cambria" w:hAnsi="Cambria" w:cs="Tahoma"/>
          <w:color w:val="000000" w:themeColor="text1"/>
          <w:sz w:val="22"/>
          <w:szCs w:val="22"/>
          <w:lang w:eastAsia="en-GB"/>
        </w:rPr>
      </w:pPr>
      <w:r w:rsidRPr="00BF3AA9">
        <w:rPr>
          <w:rFonts w:ascii="Cambria" w:hAnsi="Cambria" w:cs="Tahoma"/>
          <w:color w:val="000000" w:themeColor="text1"/>
          <w:sz w:val="22"/>
          <w:szCs w:val="22"/>
          <w:lang w:eastAsia="en-GB"/>
        </w:rPr>
        <w:t>Javna služba obsega naslednje naloge:</w:t>
      </w:r>
    </w:p>
    <w:p w14:paraId="02CE770F"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 odvajanje in čiščenjenje komunalne odpadne vode, ki se odvaja v javno kanalizacijo ter dodatna obdelava komunalne odpadne vode,  </w:t>
      </w:r>
    </w:p>
    <w:p w14:paraId="45BA2A2E"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2. redno vzdrževanje javne kanalizacije,  </w:t>
      </w:r>
    </w:p>
    <w:p w14:paraId="11F0F53E"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3. prevzem in odvoz komunalne odpadne vode, ki se zbira v nepretočnih greznicah, v komunalno čistilno napravo ter njeno čiščenjenje,  </w:t>
      </w:r>
    </w:p>
    <w:p w14:paraId="63FCFD6C"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4. prevzem in odvoz blata iz obstoječih pretočnih greznic ter malih čistilnih naprav z zmogljivostjo, manjšo od 50 PE in malih čistilnih naprav z zmogljivostjo, enako ali večjo od 50 PE, na območju izven meja aglomeracije, na območje komunalne čistilne naprave, ki je opremljena za obdelavo blata,  </w:t>
      </w:r>
    </w:p>
    <w:p w14:paraId="7B931762"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5. obdelava blata,  </w:t>
      </w:r>
    </w:p>
    <w:p w14:paraId="54F5142B"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6. pregledovanje malih komunalnih čistilnih naprav z zmogljivostjo, manjšo od 50 PE,  </w:t>
      </w:r>
    </w:p>
    <w:p w14:paraId="5913A257"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7. odvajanje in čiščenje padavinske odpadne vode, ki se odvaja v javno kanalizacijo z javnih površin,  </w:t>
      </w:r>
    </w:p>
    <w:p w14:paraId="6147D2F2"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8. odvajanje in čiščenje padavinske odpadne vode, ki se odvaja v javno kanalizacijo s streh, če za to padavinsko odpadno vodo ni mogoče zagotoviti ravnanja v skladu s predpisom, ki ureja emisijo snovi in toplote pri odvajanju odpadnih voda v vode in javno kanalizacijo,  </w:t>
      </w:r>
    </w:p>
    <w:p w14:paraId="1B748AF9"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9. odvajanje in čiščenje padavinske odpadne vode, ki se odvaja v javno kanalizacijo z zasebnih utrjenih površin, ki niso večje od 100 m2 in pripadajo objektu, iz katerega se odvaja komunalna odpadna voda ali padavinska odpadna voda s streh,  </w:t>
      </w:r>
    </w:p>
    <w:p w14:paraId="61042C00"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10.  izdajanje potrdil o opravljenih storitvah lastnikom obstoječih objektov, za storitve pod točko 3. in 4. tega člena,  </w:t>
      </w:r>
    </w:p>
    <w:p w14:paraId="7818E904"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11. obveščanje uporabnikov javne službe,  </w:t>
      </w:r>
    </w:p>
    <w:p w14:paraId="6EB049AB"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12. izdelava programa izvajanja javne službe,  </w:t>
      </w:r>
    </w:p>
    <w:p w14:paraId="7C0711D7"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13.  vodenje evidence o izvajanju javne službe,  </w:t>
      </w:r>
    </w:p>
    <w:p w14:paraId="36445486"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14. poročanje o izvajanju javne službe in  </w:t>
      </w:r>
    </w:p>
    <w:p w14:paraId="766B7669"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15. priključevanje novih uporabnikov javne službe.  </w:t>
      </w:r>
    </w:p>
    <w:p w14:paraId="13AAA344" w14:textId="77777777" w:rsidR="00FE7C39" w:rsidRDefault="00FE7C39" w:rsidP="00FE7C39">
      <w:pPr>
        <w:spacing w:line="360" w:lineRule="auto"/>
        <w:jc w:val="both"/>
        <w:rPr>
          <w:rFonts w:ascii="Cambria" w:hAnsi="Cambria"/>
          <w:color w:val="000000" w:themeColor="text1"/>
          <w:sz w:val="22"/>
          <w:szCs w:val="22"/>
        </w:rPr>
      </w:pPr>
    </w:p>
    <w:p w14:paraId="44FF1249" w14:textId="77777777" w:rsidR="00193BFC" w:rsidRPr="00BF3AA9" w:rsidRDefault="00193BFC" w:rsidP="00FE7C39">
      <w:pPr>
        <w:spacing w:line="360" w:lineRule="auto"/>
        <w:jc w:val="both"/>
        <w:rPr>
          <w:rFonts w:ascii="Cambria" w:hAnsi="Cambria"/>
          <w:color w:val="000000" w:themeColor="text1"/>
          <w:sz w:val="22"/>
          <w:szCs w:val="22"/>
        </w:rPr>
      </w:pPr>
    </w:p>
    <w:p w14:paraId="14462AC4"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lastRenderedPageBreak/>
        <w:t xml:space="preserve">(2) Naloge javne službe, ki so posebne storitve,  so: </w:t>
      </w:r>
    </w:p>
    <w:p w14:paraId="62E36A7B"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 odvajanje in čiščenje padavinske odpadne vode, ki se odvaja v javno kanalizacijo s površin, ki niso javne površine ali površine iz 9. točke prejšnjega odstavka,  </w:t>
      </w:r>
    </w:p>
    <w:p w14:paraId="4978E340"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 odvajanje in čiščenje industrijske odpadne vode, ki se odvaja v javno kanalizacijo.  </w:t>
      </w:r>
    </w:p>
    <w:p w14:paraId="3DB2DDAD" w14:textId="77777777" w:rsidR="00FE7C39" w:rsidRPr="00BF3AA9" w:rsidRDefault="00FE7C39" w:rsidP="00FE7C39">
      <w:pPr>
        <w:spacing w:line="360" w:lineRule="auto"/>
        <w:jc w:val="both"/>
        <w:rPr>
          <w:rFonts w:ascii="Cambria" w:hAnsi="Cambria" w:cs="Arial"/>
          <w:color w:val="000000" w:themeColor="text1"/>
          <w:sz w:val="22"/>
          <w:szCs w:val="22"/>
          <w:lang w:eastAsia="en-GB"/>
        </w:rPr>
      </w:pPr>
      <w:r w:rsidRPr="00BF3AA9">
        <w:rPr>
          <w:rFonts w:ascii="Cambria" w:hAnsi="Cambria" w:cs="Tahoma"/>
          <w:color w:val="000000" w:themeColor="text1"/>
          <w:sz w:val="22"/>
          <w:szCs w:val="22"/>
          <w:lang w:eastAsia="en-GB"/>
        </w:rPr>
        <w:t>(3) Posebne storitve iz prejšnjega odstavka tega člena se lahko izvajajo le v okviru prostih zmogljivosti javne kanalizacije z uporabo javne infrastrukture in v soglasju z lastnikom infrastrukture.</w:t>
      </w:r>
    </w:p>
    <w:p w14:paraId="597325EF" w14:textId="77777777" w:rsidR="00FE7C39" w:rsidRPr="00BF3AA9" w:rsidRDefault="00FE7C39" w:rsidP="00E329D2">
      <w:pPr>
        <w:rPr>
          <w:rFonts w:ascii="Cambria" w:hAnsi="Cambria"/>
          <w:b/>
          <w:color w:val="000000" w:themeColor="text1"/>
          <w:sz w:val="22"/>
          <w:szCs w:val="22"/>
        </w:rPr>
      </w:pPr>
    </w:p>
    <w:p w14:paraId="768CE798" w14:textId="77777777" w:rsidR="00E329D2" w:rsidRPr="00BF3AA9" w:rsidRDefault="00E329D2" w:rsidP="00E329D2">
      <w:pPr>
        <w:jc w:val="center"/>
        <w:rPr>
          <w:rFonts w:ascii="Cambria" w:hAnsi="Cambria"/>
          <w:b/>
          <w:color w:val="000000" w:themeColor="text1"/>
          <w:sz w:val="22"/>
          <w:szCs w:val="22"/>
        </w:rPr>
      </w:pPr>
    </w:p>
    <w:p w14:paraId="19C3574E"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u w:val="single"/>
        </w:rPr>
      </w:pPr>
      <w:r w:rsidRPr="00BF3AA9">
        <w:rPr>
          <w:rFonts w:ascii="Cambria" w:hAnsi="Cambria" w:cs="Tahoma"/>
          <w:b/>
          <w:color w:val="000000" w:themeColor="text1"/>
          <w:sz w:val="22"/>
          <w:szCs w:val="22"/>
          <w:u w:val="single"/>
        </w:rPr>
        <w:t xml:space="preserve">CILJI, KI JIH ZASLEDUJE KONCEDENT </w:t>
      </w:r>
    </w:p>
    <w:p w14:paraId="75F90B52" w14:textId="70FF1EB6"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Koncesionar bo moral v obdobju trajanja koncesije </w:t>
      </w:r>
      <w:r w:rsidR="00193BFC">
        <w:rPr>
          <w:rFonts w:ascii="Cambria" w:hAnsi="Cambria" w:cs="Tahoma"/>
          <w:color w:val="000000" w:themeColor="text1"/>
          <w:sz w:val="22"/>
          <w:szCs w:val="22"/>
        </w:rPr>
        <w:t xml:space="preserve">petnajst </w:t>
      </w:r>
      <w:r w:rsidRPr="00BF3AA9">
        <w:rPr>
          <w:rFonts w:ascii="Cambria" w:hAnsi="Cambria" w:cs="Tahoma"/>
          <w:color w:val="000000" w:themeColor="text1"/>
          <w:sz w:val="22"/>
          <w:szCs w:val="22"/>
        </w:rPr>
        <w:t>(1</w:t>
      </w:r>
      <w:r w:rsidR="00FE7C39" w:rsidRPr="00BF3AA9">
        <w:rPr>
          <w:rFonts w:ascii="Cambria" w:hAnsi="Cambria" w:cs="Tahoma"/>
          <w:color w:val="000000" w:themeColor="text1"/>
          <w:sz w:val="22"/>
          <w:szCs w:val="22"/>
        </w:rPr>
        <w:t>5</w:t>
      </w:r>
      <w:r w:rsidR="00193BFC">
        <w:rPr>
          <w:rFonts w:ascii="Cambria" w:hAnsi="Cambria" w:cs="Tahoma"/>
          <w:color w:val="000000" w:themeColor="text1"/>
          <w:sz w:val="22"/>
          <w:szCs w:val="22"/>
        </w:rPr>
        <w:t>)</w:t>
      </w:r>
      <w:r w:rsidRPr="00BF3AA9">
        <w:rPr>
          <w:rFonts w:ascii="Cambria" w:hAnsi="Cambria" w:cs="Tahoma"/>
          <w:color w:val="000000" w:themeColor="text1"/>
          <w:sz w:val="22"/>
          <w:szCs w:val="22"/>
        </w:rPr>
        <w:t xml:space="preserve"> let</w:t>
      </w:r>
      <w:r w:rsidR="00193BFC">
        <w:rPr>
          <w:rFonts w:ascii="Cambria" w:hAnsi="Cambria" w:cs="Tahoma"/>
          <w:color w:val="000000" w:themeColor="text1"/>
          <w:sz w:val="22"/>
          <w:szCs w:val="22"/>
        </w:rPr>
        <w:t xml:space="preserve"> </w:t>
      </w:r>
      <w:r w:rsidRPr="00BF3AA9">
        <w:rPr>
          <w:rFonts w:ascii="Cambria" w:hAnsi="Cambria" w:cs="Tahoma"/>
          <w:color w:val="000000" w:themeColor="text1"/>
          <w:sz w:val="22"/>
          <w:szCs w:val="22"/>
        </w:rPr>
        <w:t xml:space="preserve"> skrbeti </w:t>
      </w:r>
      <w:r w:rsidRPr="00BF3AA9">
        <w:rPr>
          <w:rFonts w:ascii="Cambria" w:hAnsi="Cambria" w:cs="Tahoma"/>
          <w:bCs/>
          <w:color w:val="000000" w:themeColor="text1"/>
          <w:sz w:val="22"/>
          <w:szCs w:val="22"/>
        </w:rPr>
        <w:t xml:space="preserve">za opravljanje lokalne gospodarske javne </w:t>
      </w:r>
      <w:r w:rsidRPr="00BF3AA9">
        <w:rPr>
          <w:rFonts w:ascii="Cambria" w:hAnsi="Cambria" w:cs="Tahoma"/>
          <w:color w:val="000000" w:themeColor="text1"/>
          <w:sz w:val="22"/>
          <w:szCs w:val="22"/>
        </w:rPr>
        <w:t>službe odvajanja in čiščenja komunalne in padavinske odpadne vode v eni, dveh ali vseh občinah razpisnicah.</w:t>
      </w:r>
    </w:p>
    <w:p w14:paraId="6E344DA2" w14:textId="77777777"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Naročniki si želijo pridobiti koncesionarja, ki bo kadrovsko, ekonomsko in tehnično usposobljen za kvalitetno in zanesljivo izvajanje javne službe.</w:t>
      </w:r>
    </w:p>
    <w:p w14:paraId="67934200" w14:textId="77777777"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p>
    <w:p w14:paraId="1757E779" w14:textId="77777777" w:rsidR="00E329D2" w:rsidRPr="00D04484" w:rsidRDefault="00E329D2" w:rsidP="00D04484">
      <w:pPr>
        <w:widowControl w:val="0"/>
        <w:autoSpaceDE w:val="0"/>
        <w:autoSpaceDN w:val="0"/>
        <w:adjustRightInd w:val="0"/>
        <w:spacing w:line="360" w:lineRule="auto"/>
        <w:jc w:val="both"/>
        <w:rPr>
          <w:rFonts w:ascii="Cambria" w:eastAsiaTheme="minorEastAsia" w:hAnsi="Cambria" w:cs="Calibri"/>
          <w:b/>
          <w:bCs/>
          <w:color w:val="000000" w:themeColor="text1"/>
          <w:sz w:val="22"/>
          <w:szCs w:val="22"/>
          <w:u w:val="single"/>
          <w:lang w:eastAsia="en-US"/>
        </w:rPr>
      </w:pPr>
      <w:r w:rsidRPr="00D04484">
        <w:rPr>
          <w:rFonts w:ascii="Cambria" w:eastAsiaTheme="minorEastAsia" w:hAnsi="Cambria" w:cs="Calibri"/>
          <w:b/>
          <w:bCs/>
          <w:color w:val="000000" w:themeColor="text1"/>
          <w:sz w:val="22"/>
          <w:szCs w:val="22"/>
          <w:u w:val="single"/>
          <w:lang w:eastAsia="en-US"/>
        </w:rPr>
        <w:t xml:space="preserve">OBSEG STORITEV: </w:t>
      </w:r>
    </w:p>
    <w:p w14:paraId="45CBE680" w14:textId="306A16BC" w:rsidR="0033793E" w:rsidRPr="00D04484" w:rsidRDefault="0033793E" w:rsidP="00D04484">
      <w:pPr>
        <w:widowControl w:val="0"/>
        <w:autoSpaceDE w:val="0"/>
        <w:autoSpaceDN w:val="0"/>
        <w:adjustRightInd w:val="0"/>
        <w:spacing w:line="360" w:lineRule="auto"/>
        <w:rPr>
          <w:rFonts w:ascii="Cambria" w:eastAsia="MS Mincho" w:hAnsi="Cambria" w:cs="Calibri"/>
          <w:b/>
          <w:bCs/>
          <w:sz w:val="22"/>
          <w:szCs w:val="22"/>
          <w:u w:val="single"/>
        </w:rPr>
      </w:pPr>
      <w:r w:rsidRPr="00D04484">
        <w:rPr>
          <w:rFonts w:ascii="Cambria" w:eastAsia="MS Mincho" w:hAnsi="Cambria" w:cs="Calibri"/>
          <w:b/>
          <w:bCs/>
          <w:sz w:val="22"/>
          <w:szCs w:val="22"/>
          <w:u w:val="single"/>
        </w:rPr>
        <w:t xml:space="preserve">Podatki za razpis koncesije za odvajanje in čiščenje komunalne in padavinske vode v Občini </w:t>
      </w:r>
      <w:r w:rsidR="00FE7C39" w:rsidRPr="00D04484">
        <w:rPr>
          <w:rFonts w:ascii="Cambria" w:eastAsia="MS Mincho" w:hAnsi="Cambria" w:cs="Calibri"/>
          <w:b/>
          <w:bCs/>
          <w:sz w:val="22"/>
          <w:szCs w:val="22"/>
          <w:u w:val="single"/>
        </w:rPr>
        <w:t>Cerkvenjak</w:t>
      </w:r>
      <w:r w:rsidRPr="00D04484">
        <w:rPr>
          <w:rFonts w:ascii="Cambria" w:eastAsia="MS Mincho" w:hAnsi="Cambria" w:cs="Calibri"/>
          <w:b/>
          <w:bCs/>
          <w:sz w:val="22"/>
          <w:szCs w:val="22"/>
          <w:u w:val="single"/>
        </w:rPr>
        <w:t xml:space="preserve">  </w:t>
      </w:r>
    </w:p>
    <w:p w14:paraId="0B8722C3" w14:textId="77777777" w:rsidR="0075314C" w:rsidRPr="00D04484" w:rsidRDefault="0075314C" w:rsidP="00410E41">
      <w:pPr>
        <w:spacing w:line="360" w:lineRule="auto"/>
        <w:jc w:val="both"/>
        <w:rPr>
          <w:rFonts w:ascii="Cambria" w:hAnsi="Cambria"/>
          <w:color w:val="000000" w:themeColor="text1"/>
          <w:sz w:val="22"/>
          <w:szCs w:val="22"/>
          <w:lang w:eastAsia="en-GB"/>
        </w:rPr>
      </w:pPr>
      <w:r w:rsidRPr="00D04484">
        <w:rPr>
          <w:rFonts w:ascii="Cambria" w:hAnsi="Cambria"/>
          <w:color w:val="000000"/>
          <w:sz w:val="22"/>
          <w:szCs w:val="22"/>
          <w:lang w:eastAsia="en-GB"/>
        </w:rPr>
        <w:t>1. dolžina kanalizacije </w:t>
      </w:r>
      <w:r w:rsidRPr="00D04484">
        <w:rPr>
          <w:rFonts w:ascii="Cambria" w:hAnsi="Cambria"/>
          <w:color w:val="000000" w:themeColor="text1"/>
          <w:sz w:val="22"/>
          <w:szCs w:val="22"/>
          <w:lang w:eastAsia="en-GB"/>
        </w:rPr>
        <w:t>5.950 m</w:t>
      </w:r>
    </w:p>
    <w:p w14:paraId="5A4D4ACF" w14:textId="44E4CBBE" w:rsidR="0075314C" w:rsidRPr="00D04484" w:rsidRDefault="0075314C" w:rsidP="00410E41">
      <w:pPr>
        <w:spacing w:line="360" w:lineRule="auto"/>
        <w:jc w:val="both"/>
        <w:rPr>
          <w:rFonts w:ascii="Cambria" w:hAnsi="Cambria"/>
          <w:color w:val="000000"/>
          <w:sz w:val="22"/>
          <w:szCs w:val="22"/>
          <w:lang w:eastAsia="en-GB"/>
        </w:rPr>
      </w:pPr>
      <w:r w:rsidRPr="00D04484">
        <w:rPr>
          <w:rFonts w:ascii="Cambria" w:hAnsi="Cambria"/>
          <w:color w:val="000000"/>
          <w:sz w:val="22"/>
          <w:szCs w:val="22"/>
          <w:lang w:eastAsia="en-GB"/>
        </w:rPr>
        <w:t>2. število priključenih gospodinjstev na kanalizacijo </w:t>
      </w:r>
      <w:r w:rsidR="00022C96">
        <w:rPr>
          <w:rFonts w:ascii="Cambria" w:hAnsi="Cambria"/>
          <w:color w:val="000000"/>
          <w:sz w:val="22"/>
          <w:szCs w:val="22"/>
          <w:lang w:eastAsia="en-GB"/>
        </w:rPr>
        <w:t>150</w:t>
      </w:r>
      <w:r w:rsidR="00193BFC">
        <w:rPr>
          <w:rFonts w:ascii="Cambria" w:hAnsi="Cambria"/>
          <w:color w:val="000000"/>
          <w:sz w:val="22"/>
          <w:szCs w:val="22"/>
          <w:lang w:eastAsia="en-GB"/>
        </w:rPr>
        <w:t xml:space="preserve"> </w:t>
      </w:r>
      <w:r w:rsidR="00193BFC" w:rsidRPr="00193BFC">
        <w:rPr>
          <w:rFonts w:ascii="Cambria" w:hAnsi="Cambria"/>
          <w:color w:val="000000"/>
          <w:sz w:val="22"/>
          <w:szCs w:val="22"/>
          <w:lang w:eastAsia="en-GB"/>
        </w:rPr>
        <w:t>(skupaj z šolo,</w:t>
      </w:r>
      <w:r w:rsidR="00193BFC">
        <w:rPr>
          <w:rFonts w:ascii="Cambria" w:hAnsi="Cambria"/>
          <w:color w:val="000000"/>
          <w:sz w:val="22"/>
          <w:szCs w:val="22"/>
          <w:lang w:eastAsia="en-GB"/>
        </w:rPr>
        <w:t xml:space="preserve"> vrtcem,</w:t>
      </w:r>
      <w:r w:rsidR="00193BFC" w:rsidRPr="00193BFC">
        <w:rPr>
          <w:rFonts w:ascii="Cambria" w:hAnsi="Cambria"/>
          <w:color w:val="000000"/>
          <w:sz w:val="22"/>
          <w:szCs w:val="22"/>
          <w:lang w:eastAsia="en-GB"/>
        </w:rPr>
        <w:t xml:space="preserve"> občinsko stavbo, </w:t>
      </w:r>
      <w:r w:rsidR="00193BFC">
        <w:rPr>
          <w:rFonts w:ascii="Cambria" w:hAnsi="Cambria"/>
          <w:color w:val="000000"/>
          <w:sz w:val="22"/>
          <w:szCs w:val="22"/>
          <w:lang w:eastAsia="en-GB"/>
        </w:rPr>
        <w:t>kulturnim</w:t>
      </w:r>
      <w:r w:rsidR="00193BFC" w:rsidRPr="00193BFC">
        <w:rPr>
          <w:rFonts w:ascii="Cambria" w:hAnsi="Cambria"/>
          <w:color w:val="000000"/>
          <w:sz w:val="22"/>
          <w:szCs w:val="22"/>
          <w:lang w:eastAsia="en-GB"/>
        </w:rPr>
        <w:t xml:space="preserve"> domom</w:t>
      </w:r>
      <w:r w:rsidR="00193BFC">
        <w:rPr>
          <w:rFonts w:ascii="Cambria" w:hAnsi="Cambria"/>
          <w:color w:val="000000"/>
          <w:sz w:val="22"/>
          <w:szCs w:val="22"/>
          <w:lang w:eastAsia="en-GB"/>
        </w:rPr>
        <w:t xml:space="preserve"> in večjim gostiščem</w:t>
      </w:r>
      <w:r w:rsidR="00022C96">
        <w:rPr>
          <w:rFonts w:ascii="Cambria" w:hAnsi="Cambria"/>
          <w:color w:val="000000"/>
          <w:sz w:val="22"/>
          <w:szCs w:val="22"/>
          <w:lang w:eastAsia="en-GB"/>
        </w:rPr>
        <w:t xml:space="preserve"> ob čemer je potrebno upoštevati temu ustrezno število PE</w:t>
      </w:r>
      <w:r w:rsidR="00193BFC" w:rsidRPr="00193BFC">
        <w:rPr>
          <w:rFonts w:ascii="Cambria" w:hAnsi="Cambria"/>
          <w:color w:val="000000"/>
          <w:sz w:val="22"/>
          <w:szCs w:val="22"/>
          <w:lang w:eastAsia="en-GB"/>
        </w:rPr>
        <w:t>)</w:t>
      </w:r>
    </w:p>
    <w:p w14:paraId="2D5A60EA" w14:textId="0B80B178" w:rsidR="0075314C" w:rsidRPr="00D04484" w:rsidRDefault="0075314C" w:rsidP="00410E41">
      <w:pPr>
        <w:spacing w:line="360" w:lineRule="auto"/>
        <w:jc w:val="both"/>
        <w:rPr>
          <w:rFonts w:ascii="Cambria" w:hAnsi="Cambria"/>
          <w:color w:val="000000"/>
          <w:sz w:val="22"/>
          <w:szCs w:val="22"/>
          <w:lang w:eastAsia="en-GB"/>
        </w:rPr>
      </w:pPr>
      <w:r w:rsidRPr="00D04484">
        <w:rPr>
          <w:rFonts w:ascii="Cambria" w:hAnsi="Cambria"/>
          <w:color w:val="000000"/>
          <w:sz w:val="22"/>
          <w:szCs w:val="22"/>
          <w:lang w:eastAsia="en-GB"/>
        </w:rPr>
        <w:t>3. število gospodinjstev, ki imajo male čistile naprave</w:t>
      </w:r>
      <w:r w:rsidR="00022C96">
        <w:rPr>
          <w:rFonts w:ascii="Cambria" w:hAnsi="Cambria"/>
          <w:color w:val="000000"/>
          <w:sz w:val="22"/>
          <w:szCs w:val="22"/>
          <w:lang w:eastAsia="en-GB"/>
        </w:rPr>
        <w:t xml:space="preserve"> (61)</w:t>
      </w:r>
      <w:r w:rsidRPr="00D04484">
        <w:rPr>
          <w:rFonts w:ascii="Cambria" w:hAnsi="Cambria"/>
          <w:color w:val="000000"/>
          <w:sz w:val="22"/>
          <w:szCs w:val="22"/>
          <w:lang w:eastAsia="en-GB"/>
        </w:rPr>
        <w:t xml:space="preserve"> ali greznice</w:t>
      </w:r>
      <w:r w:rsidR="00193BFC">
        <w:rPr>
          <w:rFonts w:ascii="Cambria" w:hAnsi="Cambria"/>
          <w:color w:val="000000"/>
          <w:sz w:val="22"/>
          <w:szCs w:val="22"/>
          <w:lang w:eastAsia="en-GB"/>
        </w:rPr>
        <w:t xml:space="preserve"> </w:t>
      </w:r>
      <w:r w:rsidR="00022C96">
        <w:rPr>
          <w:rFonts w:ascii="Cambria" w:hAnsi="Cambria"/>
          <w:color w:val="000000"/>
          <w:sz w:val="22"/>
          <w:szCs w:val="22"/>
          <w:lang w:eastAsia="en-GB"/>
        </w:rPr>
        <w:t>(583)</w:t>
      </w:r>
    </w:p>
    <w:p w14:paraId="7F44AF58" w14:textId="174422E0" w:rsidR="0075314C" w:rsidRPr="00D04484" w:rsidRDefault="0075314C" w:rsidP="00410E41">
      <w:pPr>
        <w:spacing w:line="360" w:lineRule="auto"/>
        <w:jc w:val="both"/>
        <w:rPr>
          <w:rFonts w:ascii="Cambria" w:hAnsi="Cambria"/>
          <w:color w:val="000000"/>
          <w:sz w:val="22"/>
          <w:szCs w:val="22"/>
          <w:lang w:eastAsia="en-GB"/>
        </w:rPr>
      </w:pPr>
      <w:r w:rsidRPr="00D04484">
        <w:rPr>
          <w:rFonts w:ascii="Cambria" w:hAnsi="Cambria"/>
          <w:color w:val="000000"/>
          <w:sz w:val="22"/>
          <w:szCs w:val="22"/>
          <w:lang w:eastAsia="en-GB"/>
        </w:rPr>
        <w:t>4. podatke o javnih površinah</w:t>
      </w:r>
      <w:r w:rsidR="00E64C20" w:rsidRPr="00D04484">
        <w:rPr>
          <w:rFonts w:ascii="Cambria" w:hAnsi="Cambria"/>
          <w:color w:val="000000"/>
          <w:sz w:val="22"/>
          <w:szCs w:val="22"/>
          <w:lang w:eastAsia="en-GB"/>
        </w:rPr>
        <w:t>,</w:t>
      </w:r>
      <w:r w:rsidRPr="00D04484">
        <w:rPr>
          <w:rFonts w:ascii="Cambria" w:hAnsi="Cambria"/>
          <w:color w:val="000000"/>
          <w:sz w:val="22"/>
          <w:szCs w:val="22"/>
          <w:lang w:eastAsia="en-GB"/>
        </w:rPr>
        <w:t xml:space="preserve"> s katerih se odpadna voda odvaja v javno kanalizacijo, če občina takšne površine dejansko ima. Nima takšnih površin</w:t>
      </w:r>
      <w:r w:rsidR="00E64C20" w:rsidRPr="00D04484">
        <w:rPr>
          <w:rFonts w:ascii="Cambria" w:hAnsi="Cambria"/>
          <w:color w:val="000000"/>
          <w:sz w:val="22"/>
          <w:szCs w:val="22"/>
          <w:lang w:eastAsia="en-GB"/>
        </w:rPr>
        <w:t>.</w:t>
      </w:r>
    </w:p>
    <w:p w14:paraId="0A8F3875" w14:textId="3EB801BA" w:rsidR="0075314C" w:rsidRPr="00D04484" w:rsidRDefault="0075314C" w:rsidP="00410E41">
      <w:pPr>
        <w:spacing w:line="360" w:lineRule="auto"/>
        <w:rPr>
          <w:rFonts w:ascii="Cambria" w:hAnsi="Cambria"/>
          <w:color w:val="000000" w:themeColor="text1"/>
          <w:sz w:val="22"/>
          <w:szCs w:val="22"/>
          <w:lang w:eastAsia="en-GB"/>
        </w:rPr>
      </w:pPr>
      <w:r w:rsidRPr="00D04484">
        <w:rPr>
          <w:rFonts w:ascii="Cambria" w:hAnsi="Cambria"/>
          <w:color w:val="000000"/>
          <w:sz w:val="22"/>
          <w:szCs w:val="22"/>
          <w:lang w:eastAsia="en-GB"/>
        </w:rPr>
        <w:t>5. podatke  o velikosti MKČN-število PE – </w:t>
      </w:r>
      <w:r w:rsidRPr="00D04484">
        <w:rPr>
          <w:rFonts w:ascii="Cambria" w:hAnsi="Cambria"/>
          <w:color w:val="000000" w:themeColor="text1"/>
          <w:sz w:val="22"/>
          <w:szCs w:val="22"/>
          <w:lang w:eastAsia="en-GB"/>
        </w:rPr>
        <w:t>ČN Cerkvenjak – 1600 PE, ČN POC Cerkvenjak – 250 PE</w:t>
      </w:r>
    </w:p>
    <w:p w14:paraId="2D6F1FA2" w14:textId="77777777" w:rsidR="0033793E" w:rsidRPr="00D04484" w:rsidRDefault="0033793E" w:rsidP="00D04484">
      <w:pPr>
        <w:widowControl w:val="0"/>
        <w:tabs>
          <w:tab w:val="left" w:pos="220"/>
          <w:tab w:val="left" w:pos="720"/>
        </w:tabs>
        <w:autoSpaceDE w:val="0"/>
        <w:autoSpaceDN w:val="0"/>
        <w:adjustRightInd w:val="0"/>
        <w:spacing w:line="360" w:lineRule="auto"/>
        <w:ind w:left="720"/>
        <w:jc w:val="both"/>
        <w:rPr>
          <w:rFonts w:ascii="Cambria" w:eastAsia="MS Mincho" w:hAnsi="Cambria" w:cs="Calibri"/>
          <w:sz w:val="22"/>
          <w:szCs w:val="22"/>
          <w:u w:color="FF0000"/>
        </w:rPr>
      </w:pPr>
    </w:p>
    <w:p w14:paraId="32B3E608" w14:textId="0D4026A7" w:rsidR="00E2244D" w:rsidRPr="00D04484" w:rsidRDefault="00E2244D" w:rsidP="00D04484">
      <w:pPr>
        <w:widowControl w:val="0"/>
        <w:autoSpaceDE w:val="0"/>
        <w:autoSpaceDN w:val="0"/>
        <w:adjustRightInd w:val="0"/>
        <w:spacing w:line="360" w:lineRule="auto"/>
        <w:rPr>
          <w:rFonts w:ascii="Cambria" w:eastAsia="MS Mincho" w:hAnsi="Cambria" w:cs="Calibri"/>
          <w:b/>
          <w:bCs/>
          <w:sz w:val="22"/>
          <w:szCs w:val="22"/>
          <w:u w:val="single"/>
        </w:rPr>
      </w:pPr>
      <w:r w:rsidRPr="00D04484">
        <w:rPr>
          <w:rFonts w:ascii="Cambria" w:eastAsia="MS Mincho" w:hAnsi="Cambria" w:cs="Calibri"/>
          <w:b/>
          <w:bCs/>
          <w:sz w:val="22"/>
          <w:szCs w:val="22"/>
          <w:u w:val="single"/>
        </w:rPr>
        <w:t xml:space="preserve">Podatki za razpis koncesije za odvajanje in čiščenje komunalne in padavinske vode v Občini </w:t>
      </w:r>
      <w:r w:rsidR="00FE7C39" w:rsidRPr="00D04484">
        <w:rPr>
          <w:rFonts w:ascii="Cambria" w:eastAsia="MS Mincho" w:hAnsi="Cambria" w:cs="Calibri"/>
          <w:b/>
          <w:bCs/>
          <w:sz w:val="22"/>
          <w:szCs w:val="22"/>
          <w:u w:val="single"/>
        </w:rPr>
        <w:t>Destrnik</w:t>
      </w:r>
    </w:p>
    <w:p w14:paraId="7F9D0E19" w14:textId="77777777" w:rsidR="0075314C" w:rsidRPr="00D04484" w:rsidRDefault="0075314C" w:rsidP="00410E41">
      <w:pPr>
        <w:spacing w:line="360" w:lineRule="auto"/>
        <w:rPr>
          <w:rFonts w:ascii="Cambria" w:hAnsi="Cambria"/>
          <w:sz w:val="22"/>
          <w:szCs w:val="22"/>
        </w:rPr>
      </w:pPr>
      <w:r w:rsidRPr="00D04484">
        <w:rPr>
          <w:rFonts w:ascii="Cambria" w:hAnsi="Cambria"/>
          <w:sz w:val="22"/>
          <w:szCs w:val="22"/>
        </w:rPr>
        <w:t>1. dolžina kanalizacije 15.309 m</w:t>
      </w:r>
    </w:p>
    <w:p w14:paraId="4732CB18" w14:textId="77777777" w:rsidR="0075314C" w:rsidRPr="00D04484" w:rsidRDefault="0075314C" w:rsidP="00410E41">
      <w:pPr>
        <w:spacing w:line="360" w:lineRule="auto"/>
        <w:rPr>
          <w:rFonts w:ascii="Cambria" w:hAnsi="Cambria"/>
          <w:sz w:val="22"/>
          <w:szCs w:val="22"/>
        </w:rPr>
      </w:pPr>
      <w:r w:rsidRPr="00D04484">
        <w:rPr>
          <w:rFonts w:ascii="Cambria" w:hAnsi="Cambria"/>
          <w:sz w:val="22"/>
          <w:szCs w:val="22"/>
        </w:rPr>
        <w:t>2. število priključenih gospodinjstev na kanalizacijo 244 (skupaj z šolo, občinsko stavbo, zdravstvenim domom)</w:t>
      </w:r>
    </w:p>
    <w:p w14:paraId="02A634DC" w14:textId="77777777" w:rsidR="0075314C" w:rsidRPr="00D04484" w:rsidRDefault="0075314C" w:rsidP="00410E41">
      <w:pPr>
        <w:spacing w:line="360" w:lineRule="auto"/>
        <w:rPr>
          <w:rFonts w:ascii="Cambria" w:hAnsi="Cambria"/>
          <w:sz w:val="22"/>
          <w:szCs w:val="22"/>
        </w:rPr>
      </w:pPr>
      <w:r w:rsidRPr="00D04484">
        <w:rPr>
          <w:rFonts w:ascii="Cambria" w:hAnsi="Cambria"/>
          <w:sz w:val="22"/>
          <w:szCs w:val="22"/>
        </w:rPr>
        <w:t>3. število gospodinjstev, ki imajo male čistile naprave ali greznice 46 (registriranih)</w:t>
      </w:r>
    </w:p>
    <w:p w14:paraId="3D4686EE" w14:textId="7DBB5BFC" w:rsidR="0075314C" w:rsidRPr="00D04484" w:rsidRDefault="0075314C" w:rsidP="00410E41">
      <w:pPr>
        <w:spacing w:line="360" w:lineRule="auto"/>
        <w:rPr>
          <w:rFonts w:ascii="Cambria" w:hAnsi="Cambria"/>
          <w:sz w:val="22"/>
          <w:szCs w:val="22"/>
        </w:rPr>
      </w:pPr>
      <w:r w:rsidRPr="00D04484">
        <w:rPr>
          <w:rFonts w:ascii="Cambria" w:hAnsi="Cambria"/>
          <w:sz w:val="22"/>
          <w:szCs w:val="22"/>
        </w:rPr>
        <w:t>4. podatke o javnih površinah s katerih se odpadna voda odvaja v javno kanalizacijo, če občina takšne površine dejansko ima. Nima teh površin</w:t>
      </w:r>
      <w:r w:rsidR="00E64C20" w:rsidRPr="00D04484">
        <w:rPr>
          <w:rFonts w:ascii="Cambria" w:hAnsi="Cambria"/>
          <w:sz w:val="22"/>
          <w:szCs w:val="22"/>
        </w:rPr>
        <w:t>.</w:t>
      </w:r>
    </w:p>
    <w:p w14:paraId="52FE21AD" w14:textId="5C2CB506" w:rsidR="00E2244D" w:rsidRPr="00D04484" w:rsidRDefault="0075314C" w:rsidP="00410E41">
      <w:pPr>
        <w:spacing w:line="360" w:lineRule="auto"/>
        <w:rPr>
          <w:rFonts w:ascii="Cambria" w:hAnsi="Cambria"/>
          <w:sz w:val="22"/>
          <w:szCs w:val="22"/>
        </w:rPr>
      </w:pPr>
      <w:r w:rsidRPr="00D04484">
        <w:rPr>
          <w:rFonts w:ascii="Cambria" w:hAnsi="Cambria"/>
          <w:sz w:val="22"/>
          <w:szCs w:val="22"/>
        </w:rPr>
        <w:t xml:space="preserve">5. podatke o velikosti občinske MKČN-število PE 650 </w:t>
      </w:r>
      <w:r w:rsidR="00E2244D" w:rsidRPr="00D04484">
        <w:rPr>
          <w:rFonts w:ascii="Cambria" w:eastAsiaTheme="minorHAnsi" w:hAnsi="Cambria"/>
          <w:color w:val="000000"/>
          <w:sz w:val="22"/>
          <w:szCs w:val="22"/>
          <w:lang w:val="en-US" w:eastAsia="en-US"/>
        </w:rPr>
        <w:t> </w:t>
      </w:r>
      <w:r w:rsidR="00E2244D" w:rsidRPr="00D04484">
        <w:rPr>
          <w:rFonts w:ascii="Cambria" w:eastAsiaTheme="minorHAnsi" w:hAnsi="Cambria"/>
          <w:color w:val="1F497D"/>
          <w:sz w:val="22"/>
          <w:szCs w:val="22"/>
          <w:lang w:eastAsia="en-US"/>
        </w:rPr>
        <w:t> </w:t>
      </w:r>
    </w:p>
    <w:p w14:paraId="1E77B0EE" w14:textId="77777777" w:rsidR="00410E41" w:rsidRDefault="00410E41" w:rsidP="00D04484">
      <w:pPr>
        <w:widowControl w:val="0"/>
        <w:autoSpaceDE w:val="0"/>
        <w:autoSpaceDN w:val="0"/>
        <w:adjustRightInd w:val="0"/>
        <w:spacing w:line="360" w:lineRule="auto"/>
        <w:rPr>
          <w:rFonts w:ascii="Cambria" w:eastAsia="MS Mincho" w:hAnsi="Cambria" w:cs="Calibri"/>
          <w:b/>
          <w:bCs/>
          <w:sz w:val="22"/>
          <w:szCs w:val="22"/>
          <w:u w:val="single"/>
        </w:rPr>
      </w:pPr>
    </w:p>
    <w:p w14:paraId="7A5EC87B" w14:textId="2CCF0ECE" w:rsidR="00E2244D" w:rsidRPr="00D04484" w:rsidRDefault="00CE58C9" w:rsidP="00D04484">
      <w:pPr>
        <w:widowControl w:val="0"/>
        <w:autoSpaceDE w:val="0"/>
        <w:autoSpaceDN w:val="0"/>
        <w:adjustRightInd w:val="0"/>
        <w:spacing w:line="360" w:lineRule="auto"/>
        <w:rPr>
          <w:rFonts w:ascii="Cambria" w:eastAsiaTheme="minorHAnsi" w:hAnsi="Cambria"/>
          <w:b/>
          <w:bCs/>
          <w:color w:val="000000"/>
          <w:sz w:val="22"/>
          <w:szCs w:val="22"/>
          <w:u w:val="single"/>
          <w:lang w:eastAsia="en-US"/>
        </w:rPr>
      </w:pPr>
      <w:r w:rsidRPr="00D04484">
        <w:rPr>
          <w:rFonts w:ascii="Cambria" w:eastAsia="MS Mincho" w:hAnsi="Cambria" w:cs="Calibri"/>
          <w:b/>
          <w:bCs/>
          <w:sz w:val="22"/>
          <w:szCs w:val="22"/>
          <w:u w:val="single"/>
        </w:rPr>
        <w:lastRenderedPageBreak/>
        <w:t xml:space="preserve">Podatki za razpis koncesije za odvajanje in čiščenje komunalne in padavinske vode v </w:t>
      </w:r>
      <w:r w:rsidR="00FE7C39" w:rsidRPr="00D04484">
        <w:rPr>
          <w:rFonts w:ascii="Cambria" w:eastAsiaTheme="minorHAnsi" w:hAnsi="Cambria"/>
          <w:b/>
          <w:bCs/>
          <w:color w:val="000000"/>
          <w:sz w:val="22"/>
          <w:szCs w:val="22"/>
          <w:u w:val="single"/>
          <w:lang w:eastAsia="en-US"/>
        </w:rPr>
        <w:t>Občini Sveta Ana</w:t>
      </w:r>
    </w:p>
    <w:p w14:paraId="02C099AA"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 xml:space="preserve">1. dolžina kanalizacije:   cca. 25.000 m </w:t>
      </w:r>
    </w:p>
    <w:p w14:paraId="31D3C622"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2. število priključenih gospodinjstev na kanalizacijo: 302 </w:t>
      </w:r>
    </w:p>
    <w:p w14:paraId="2464C2C0"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3. število gospodinjstev, ki imajo male čistile naprave ali greznice: št. MČN: 84, št. greznic: 460</w:t>
      </w:r>
    </w:p>
    <w:p w14:paraId="488FF34D" w14:textId="65F71CB6"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4. podatke o javnih površinah s katerih se odpadna voda odvaja v javno kanalizacijo, če občina takšne površine dejansko ima</w:t>
      </w:r>
      <w:r w:rsidR="00CE5EA1" w:rsidRPr="00D04484">
        <w:rPr>
          <w:rFonts w:ascii="Cambria" w:hAnsi="Cambria"/>
          <w:color w:val="000000" w:themeColor="text1"/>
          <w:sz w:val="22"/>
          <w:szCs w:val="22"/>
          <w:lang w:eastAsia="en-GB"/>
        </w:rPr>
        <w:t xml:space="preserve">. </w:t>
      </w:r>
      <w:r w:rsidRPr="00D04484">
        <w:rPr>
          <w:rFonts w:ascii="Cambria" w:hAnsi="Cambria"/>
          <w:color w:val="000000" w:themeColor="text1"/>
          <w:sz w:val="22"/>
          <w:szCs w:val="22"/>
          <w:lang w:eastAsia="en-GB"/>
        </w:rPr>
        <w:t>Nima teh površin</w:t>
      </w:r>
      <w:r w:rsidR="00CE5EA1" w:rsidRPr="00D04484">
        <w:rPr>
          <w:rFonts w:ascii="Cambria" w:hAnsi="Cambria"/>
          <w:color w:val="000000" w:themeColor="text1"/>
          <w:sz w:val="22"/>
          <w:szCs w:val="22"/>
          <w:lang w:eastAsia="en-GB"/>
        </w:rPr>
        <w:t>.</w:t>
      </w:r>
    </w:p>
    <w:p w14:paraId="5575A99D"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5. podatke o velikosti MKČN-število PE: </w:t>
      </w:r>
    </w:p>
    <w:p w14:paraId="1DF8C14E"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 xml:space="preserve">Ledinek: 280 PE, </w:t>
      </w:r>
    </w:p>
    <w:p w14:paraId="6B1C9BEF"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 xml:space="preserve">Lokavec: 2x 210 PE, </w:t>
      </w:r>
    </w:p>
    <w:p w14:paraId="43970E6B"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Sveta Ana: 2x 650 PE</w:t>
      </w:r>
    </w:p>
    <w:p w14:paraId="52B06E6B" w14:textId="52FF2FEE" w:rsidR="00E2244D" w:rsidRPr="00D04484" w:rsidRDefault="00E2244D" w:rsidP="00D04484">
      <w:pPr>
        <w:spacing w:line="360" w:lineRule="auto"/>
        <w:rPr>
          <w:rFonts w:ascii="Cambria" w:eastAsiaTheme="minorHAnsi" w:hAnsi="Cambria"/>
          <w:color w:val="000000"/>
          <w:sz w:val="22"/>
          <w:szCs w:val="22"/>
          <w:lang w:eastAsia="en-US"/>
        </w:rPr>
      </w:pPr>
    </w:p>
    <w:p w14:paraId="7EC53358" w14:textId="30FEFDB8" w:rsidR="00272FE7" w:rsidRDefault="002A0E76" w:rsidP="00D04484">
      <w:pPr>
        <w:widowControl w:val="0"/>
        <w:autoSpaceDE w:val="0"/>
        <w:autoSpaceDN w:val="0"/>
        <w:adjustRightInd w:val="0"/>
        <w:spacing w:line="360" w:lineRule="auto"/>
        <w:rPr>
          <w:rFonts w:ascii="Cambria" w:eastAsia="MS Mincho" w:hAnsi="Cambria" w:cs="Calibri"/>
          <w:b/>
          <w:bCs/>
          <w:sz w:val="22"/>
          <w:szCs w:val="22"/>
        </w:rPr>
      </w:pPr>
      <w:r w:rsidRPr="00D04484">
        <w:rPr>
          <w:rFonts w:ascii="Cambria" w:eastAsia="MS Mincho" w:hAnsi="Cambria" w:cs="Calibri"/>
          <w:b/>
          <w:bCs/>
          <w:sz w:val="22"/>
          <w:szCs w:val="22"/>
        </w:rPr>
        <w:t xml:space="preserve">Podatki za razpis koncesije za odvajanje in čiščenje komunalne in padavinske vode v Občini  </w:t>
      </w:r>
      <w:r w:rsidR="00FE7C39" w:rsidRPr="00D04484">
        <w:rPr>
          <w:rFonts w:ascii="Cambria" w:eastAsia="MS Mincho" w:hAnsi="Cambria" w:cs="Calibri"/>
          <w:b/>
          <w:bCs/>
          <w:sz w:val="22"/>
          <w:szCs w:val="22"/>
        </w:rPr>
        <w:t xml:space="preserve">Sveti Jurij v </w:t>
      </w:r>
      <w:r w:rsidR="00D04484">
        <w:rPr>
          <w:rFonts w:ascii="Cambria" w:eastAsia="MS Mincho" w:hAnsi="Cambria" w:cs="Calibri"/>
          <w:b/>
          <w:bCs/>
          <w:sz w:val="22"/>
          <w:szCs w:val="22"/>
        </w:rPr>
        <w:t>S</w:t>
      </w:r>
      <w:r w:rsidR="00FE7C39" w:rsidRPr="00D04484">
        <w:rPr>
          <w:rFonts w:ascii="Cambria" w:eastAsia="MS Mincho" w:hAnsi="Cambria" w:cs="Calibri"/>
          <w:b/>
          <w:bCs/>
          <w:sz w:val="22"/>
          <w:szCs w:val="22"/>
        </w:rPr>
        <w:t>lovenskih gorica</w:t>
      </w:r>
      <w:r w:rsidR="003F6736" w:rsidRPr="00D04484">
        <w:rPr>
          <w:rFonts w:ascii="Cambria" w:eastAsia="MS Mincho" w:hAnsi="Cambria" w:cs="Calibri"/>
          <w:b/>
          <w:bCs/>
          <w:sz w:val="22"/>
          <w:szCs w:val="22"/>
        </w:rPr>
        <w:t>h</w:t>
      </w:r>
    </w:p>
    <w:p w14:paraId="6E4FBC90" w14:textId="0C2D1FEB" w:rsidR="00272FE7" w:rsidRPr="00D04484" w:rsidRDefault="00272FE7" w:rsidP="00410E41">
      <w:pPr>
        <w:spacing w:line="360" w:lineRule="auto"/>
        <w:rPr>
          <w:rFonts w:ascii="Cambria" w:hAnsi="Cambria"/>
          <w:sz w:val="22"/>
          <w:szCs w:val="22"/>
        </w:rPr>
      </w:pPr>
      <w:r w:rsidRPr="00D04484">
        <w:rPr>
          <w:rFonts w:ascii="Cambria" w:hAnsi="Cambria"/>
          <w:sz w:val="22"/>
          <w:szCs w:val="22"/>
        </w:rPr>
        <w:t xml:space="preserve">1. dolžina kanalizacije </w:t>
      </w:r>
      <w:r w:rsidRPr="00D04484">
        <w:rPr>
          <w:rFonts w:ascii="Cambria" w:hAnsi="Cambria"/>
          <w:sz w:val="22"/>
          <w:szCs w:val="22"/>
          <w:u w:val="single"/>
        </w:rPr>
        <w:t>5</w:t>
      </w:r>
      <w:r w:rsidR="00466DD4">
        <w:rPr>
          <w:rFonts w:ascii="Cambria" w:hAnsi="Cambria"/>
          <w:sz w:val="22"/>
          <w:szCs w:val="22"/>
          <w:u w:val="single"/>
        </w:rPr>
        <w:t>.</w:t>
      </w:r>
      <w:r w:rsidRPr="00D04484">
        <w:rPr>
          <w:rFonts w:ascii="Cambria" w:hAnsi="Cambria"/>
          <w:sz w:val="22"/>
          <w:szCs w:val="22"/>
          <w:u w:val="single"/>
        </w:rPr>
        <w:t>676</w:t>
      </w:r>
      <w:r w:rsidRPr="00D04484">
        <w:rPr>
          <w:rFonts w:ascii="Cambria" w:hAnsi="Cambria"/>
          <w:sz w:val="22"/>
          <w:szCs w:val="22"/>
        </w:rPr>
        <w:t xml:space="preserve"> m</w:t>
      </w:r>
    </w:p>
    <w:p w14:paraId="0401DB6C" w14:textId="77777777" w:rsidR="00272FE7" w:rsidRPr="00D04484" w:rsidRDefault="00272FE7" w:rsidP="00410E41">
      <w:pPr>
        <w:spacing w:line="360" w:lineRule="auto"/>
        <w:rPr>
          <w:rFonts w:ascii="Cambria" w:hAnsi="Cambria"/>
          <w:sz w:val="22"/>
          <w:szCs w:val="22"/>
        </w:rPr>
      </w:pPr>
      <w:r w:rsidRPr="00D04484">
        <w:rPr>
          <w:rFonts w:ascii="Cambria" w:hAnsi="Cambria"/>
          <w:sz w:val="22"/>
          <w:szCs w:val="22"/>
        </w:rPr>
        <w:t xml:space="preserve">2. število priključenih gospodinjstev na kanalizacijo </w:t>
      </w:r>
      <w:r w:rsidRPr="00D04484">
        <w:rPr>
          <w:rFonts w:ascii="Cambria" w:hAnsi="Cambria"/>
          <w:sz w:val="22"/>
          <w:szCs w:val="22"/>
          <w:u w:val="single"/>
        </w:rPr>
        <w:t>112</w:t>
      </w:r>
      <w:r w:rsidRPr="00D04484">
        <w:rPr>
          <w:rFonts w:ascii="Cambria" w:hAnsi="Cambria"/>
          <w:sz w:val="22"/>
          <w:szCs w:val="22"/>
        </w:rPr>
        <w:t xml:space="preserve"> (skupaj z šolo, občinsko stavbo, zdravstvenim domom itd)</w:t>
      </w:r>
    </w:p>
    <w:p w14:paraId="564B827E" w14:textId="77777777" w:rsidR="00272FE7" w:rsidRPr="00D04484" w:rsidRDefault="00272FE7" w:rsidP="00410E41">
      <w:pPr>
        <w:spacing w:line="360" w:lineRule="auto"/>
        <w:rPr>
          <w:rFonts w:ascii="Cambria" w:hAnsi="Cambria"/>
          <w:sz w:val="22"/>
          <w:szCs w:val="22"/>
        </w:rPr>
      </w:pPr>
      <w:r w:rsidRPr="00D04484">
        <w:rPr>
          <w:rFonts w:ascii="Cambria" w:hAnsi="Cambria"/>
          <w:sz w:val="22"/>
          <w:szCs w:val="22"/>
        </w:rPr>
        <w:t xml:space="preserve">3. število gospodinjstev, ki imajo male čistile naprave ali greznice </w:t>
      </w:r>
      <w:r w:rsidRPr="00D04484">
        <w:rPr>
          <w:rFonts w:ascii="Cambria" w:hAnsi="Cambria"/>
          <w:sz w:val="22"/>
          <w:szCs w:val="22"/>
          <w:u w:val="single"/>
        </w:rPr>
        <w:t>93</w:t>
      </w:r>
      <w:r w:rsidRPr="00D04484">
        <w:rPr>
          <w:rFonts w:ascii="Cambria" w:hAnsi="Cambria"/>
          <w:sz w:val="22"/>
          <w:szCs w:val="22"/>
        </w:rPr>
        <w:t xml:space="preserve"> (registriranih)</w:t>
      </w:r>
    </w:p>
    <w:p w14:paraId="29DA07D2" w14:textId="78A7F505" w:rsidR="00272FE7" w:rsidRPr="00D04484" w:rsidRDefault="00272FE7" w:rsidP="00410E41">
      <w:pPr>
        <w:spacing w:line="360" w:lineRule="auto"/>
        <w:rPr>
          <w:rFonts w:ascii="Cambria" w:hAnsi="Cambria"/>
          <w:sz w:val="22"/>
          <w:szCs w:val="22"/>
        </w:rPr>
      </w:pPr>
      <w:r w:rsidRPr="00D04484">
        <w:rPr>
          <w:rFonts w:ascii="Cambria" w:hAnsi="Cambria"/>
          <w:sz w:val="22"/>
          <w:szCs w:val="22"/>
        </w:rPr>
        <w:t>4. podatke o javnih površinah s katerih se odpadna voda odvaja v javno kanalizacijo, če občina takšne površine dejansko ima</w:t>
      </w:r>
      <w:r w:rsidR="00354AD1">
        <w:rPr>
          <w:rFonts w:ascii="Cambria" w:hAnsi="Cambria"/>
          <w:sz w:val="22"/>
          <w:szCs w:val="22"/>
        </w:rPr>
        <w:t xml:space="preserve">: </w:t>
      </w:r>
      <w:r w:rsidR="00354AD1" w:rsidRPr="00354AD1">
        <w:rPr>
          <w:rFonts w:ascii="Cambria" w:hAnsi="Cambria"/>
          <w:sz w:val="22"/>
          <w:szCs w:val="22"/>
          <w:u w:val="single"/>
        </w:rPr>
        <w:t>Nima takšnih površin</w:t>
      </w:r>
    </w:p>
    <w:p w14:paraId="30B6F402" w14:textId="313B69E2" w:rsidR="00E2244D" w:rsidRPr="00D04484" w:rsidRDefault="00272FE7" w:rsidP="00410E41">
      <w:pPr>
        <w:spacing w:line="360" w:lineRule="auto"/>
        <w:rPr>
          <w:rFonts w:ascii="Cambria" w:hAnsi="Cambria"/>
          <w:sz w:val="22"/>
          <w:szCs w:val="22"/>
        </w:rPr>
      </w:pPr>
      <w:r w:rsidRPr="00D04484">
        <w:rPr>
          <w:rFonts w:ascii="Cambria" w:hAnsi="Cambria"/>
          <w:sz w:val="22"/>
          <w:szCs w:val="22"/>
        </w:rPr>
        <w:t xml:space="preserve">5. podatke o velikosti občinske MKČN-število PE </w:t>
      </w:r>
      <w:r w:rsidRPr="00D04484">
        <w:rPr>
          <w:rFonts w:ascii="Cambria" w:hAnsi="Cambria"/>
          <w:sz w:val="22"/>
          <w:szCs w:val="22"/>
          <w:u w:val="single"/>
        </w:rPr>
        <w:t>830  = (800+30)</w:t>
      </w:r>
      <w:r w:rsidR="00E2244D" w:rsidRPr="00D04484">
        <w:rPr>
          <w:rFonts w:ascii="Cambria" w:eastAsiaTheme="minorHAnsi" w:hAnsi="Cambria"/>
          <w:color w:val="000000"/>
          <w:sz w:val="22"/>
          <w:szCs w:val="22"/>
          <w:lang w:eastAsia="en-US"/>
        </w:rPr>
        <w:t> </w:t>
      </w:r>
    </w:p>
    <w:p w14:paraId="0CE5F168" w14:textId="77777777" w:rsidR="00E329D2" w:rsidRDefault="00E329D2" w:rsidP="00E329D2">
      <w:pPr>
        <w:spacing w:line="360" w:lineRule="auto"/>
        <w:jc w:val="both"/>
        <w:rPr>
          <w:rFonts w:ascii="Cambria" w:hAnsi="Cambria" w:cs="Tahoma"/>
          <w:b/>
          <w:color w:val="000000" w:themeColor="text1"/>
          <w:sz w:val="22"/>
          <w:szCs w:val="22"/>
          <w:u w:val="single"/>
        </w:rPr>
      </w:pPr>
    </w:p>
    <w:p w14:paraId="16AB6475" w14:textId="77777777" w:rsidR="00AE503F" w:rsidRDefault="00AE503F" w:rsidP="00E329D2">
      <w:pPr>
        <w:spacing w:line="360" w:lineRule="auto"/>
        <w:jc w:val="both"/>
        <w:rPr>
          <w:rFonts w:ascii="Cambria" w:hAnsi="Cambria" w:cs="Tahoma"/>
          <w:b/>
          <w:color w:val="000000" w:themeColor="text1"/>
          <w:sz w:val="22"/>
          <w:szCs w:val="22"/>
          <w:u w:val="single"/>
        </w:rPr>
      </w:pPr>
    </w:p>
    <w:p w14:paraId="624A0DE2" w14:textId="77777777" w:rsidR="00AE503F" w:rsidRDefault="00AE503F" w:rsidP="00E329D2">
      <w:pPr>
        <w:spacing w:line="360" w:lineRule="auto"/>
        <w:jc w:val="both"/>
        <w:rPr>
          <w:rFonts w:ascii="Cambria" w:hAnsi="Cambria" w:cs="Tahoma"/>
          <w:b/>
          <w:color w:val="000000" w:themeColor="text1"/>
          <w:sz w:val="22"/>
          <w:szCs w:val="22"/>
          <w:u w:val="single"/>
        </w:rPr>
      </w:pPr>
    </w:p>
    <w:p w14:paraId="74F100A4" w14:textId="77777777" w:rsidR="00AE503F" w:rsidRDefault="00AE503F" w:rsidP="00E329D2">
      <w:pPr>
        <w:spacing w:line="360" w:lineRule="auto"/>
        <w:jc w:val="both"/>
        <w:rPr>
          <w:rFonts w:ascii="Cambria" w:hAnsi="Cambria" w:cs="Tahoma"/>
          <w:b/>
          <w:color w:val="000000" w:themeColor="text1"/>
          <w:sz w:val="22"/>
          <w:szCs w:val="22"/>
          <w:u w:val="single"/>
        </w:rPr>
      </w:pPr>
    </w:p>
    <w:p w14:paraId="4AD6463A" w14:textId="77777777" w:rsidR="00AE503F" w:rsidRDefault="00AE503F" w:rsidP="00E329D2">
      <w:pPr>
        <w:spacing w:line="360" w:lineRule="auto"/>
        <w:jc w:val="both"/>
        <w:rPr>
          <w:rFonts w:ascii="Cambria" w:hAnsi="Cambria" w:cs="Tahoma"/>
          <w:b/>
          <w:color w:val="000000" w:themeColor="text1"/>
          <w:sz w:val="22"/>
          <w:szCs w:val="22"/>
          <w:u w:val="single"/>
        </w:rPr>
      </w:pPr>
    </w:p>
    <w:p w14:paraId="6DA0E381" w14:textId="77777777" w:rsidR="00410E41" w:rsidRDefault="00410E41" w:rsidP="00E329D2">
      <w:pPr>
        <w:spacing w:line="360" w:lineRule="auto"/>
        <w:jc w:val="both"/>
        <w:rPr>
          <w:rFonts w:ascii="Cambria" w:hAnsi="Cambria" w:cs="Tahoma"/>
          <w:b/>
          <w:color w:val="000000" w:themeColor="text1"/>
          <w:sz w:val="22"/>
          <w:szCs w:val="22"/>
          <w:u w:val="single"/>
        </w:rPr>
      </w:pPr>
    </w:p>
    <w:p w14:paraId="79C000A5" w14:textId="77777777" w:rsidR="00410E41" w:rsidRDefault="00410E41" w:rsidP="00E329D2">
      <w:pPr>
        <w:spacing w:line="360" w:lineRule="auto"/>
        <w:jc w:val="both"/>
        <w:rPr>
          <w:rFonts w:ascii="Cambria" w:hAnsi="Cambria" w:cs="Tahoma"/>
          <w:b/>
          <w:color w:val="000000" w:themeColor="text1"/>
          <w:sz w:val="22"/>
          <w:szCs w:val="22"/>
          <w:u w:val="single"/>
        </w:rPr>
      </w:pPr>
    </w:p>
    <w:p w14:paraId="67BB9F6D" w14:textId="77777777" w:rsidR="00410E41" w:rsidRDefault="00410E41" w:rsidP="00E329D2">
      <w:pPr>
        <w:spacing w:line="360" w:lineRule="auto"/>
        <w:jc w:val="both"/>
        <w:rPr>
          <w:rFonts w:ascii="Cambria" w:hAnsi="Cambria" w:cs="Tahoma"/>
          <w:b/>
          <w:color w:val="000000" w:themeColor="text1"/>
          <w:sz w:val="22"/>
          <w:szCs w:val="22"/>
          <w:u w:val="single"/>
        </w:rPr>
      </w:pPr>
    </w:p>
    <w:p w14:paraId="65DF70C2" w14:textId="77777777" w:rsidR="00410E41" w:rsidRDefault="00410E41" w:rsidP="00E329D2">
      <w:pPr>
        <w:spacing w:line="360" w:lineRule="auto"/>
        <w:jc w:val="both"/>
        <w:rPr>
          <w:rFonts w:ascii="Cambria" w:hAnsi="Cambria" w:cs="Tahoma"/>
          <w:b/>
          <w:color w:val="000000" w:themeColor="text1"/>
          <w:sz w:val="22"/>
          <w:szCs w:val="22"/>
          <w:u w:val="single"/>
        </w:rPr>
      </w:pPr>
    </w:p>
    <w:p w14:paraId="353578B1" w14:textId="77777777" w:rsidR="00410E41" w:rsidRDefault="00410E41" w:rsidP="00E329D2">
      <w:pPr>
        <w:spacing w:line="360" w:lineRule="auto"/>
        <w:jc w:val="both"/>
        <w:rPr>
          <w:rFonts w:ascii="Cambria" w:hAnsi="Cambria" w:cs="Tahoma"/>
          <w:b/>
          <w:color w:val="000000" w:themeColor="text1"/>
          <w:sz w:val="22"/>
          <w:szCs w:val="22"/>
          <w:u w:val="single"/>
        </w:rPr>
      </w:pPr>
    </w:p>
    <w:p w14:paraId="193BEE5D" w14:textId="77777777" w:rsidR="00410E41" w:rsidRDefault="00410E41" w:rsidP="00E329D2">
      <w:pPr>
        <w:spacing w:line="360" w:lineRule="auto"/>
        <w:jc w:val="both"/>
        <w:rPr>
          <w:rFonts w:ascii="Cambria" w:hAnsi="Cambria" w:cs="Tahoma"/>
          <w:b/>
          <w:color w:val="000000" w:themeColor="text1"/>
          <w:sz w:val="22"/>
          <w:szCs w:val="22"/>
          <w:u w:val="single"/>
        </w:rPr>
      </w:pPr>
    </w:p>
    <w:p w14:paraId="0C8E24EA" w14:textId="77777777" w:rsidR="00410E41" w:rsidRDefault="00410E41" w:rsidP="00E329D2">
      <w:pPr>
        <w:spacing w:line="360" w:lineRule="auto"/>
        <w:jc w:val="both"/>
        <w:rPr>
          <w:rFonts w:ascii="Cambria" w:hAnsi="Cambria" w:cs="Tahoma"/>
          <w:b/>
          <w:color w:val="000000" w:themeColor="text1"/>
          <w:sz w:val="22"/>
          <w:szCs w:val="22"/>
          <w:u w:val="single"/>
        </w:rPr>
      </w:pPr>
    </w:p>
    <w:p w14:paraId="3CCDE70D" w14:textId="77777777" w:rsidR="00410E41" w:rsidRDefault="00410E41" w:rsidP="00E329D2">
      <w:pPr>
        <w:spacing w:line="360" w:lineRule="auto"/>
        <w:jc w:val="both"/>
        <w:rPr>
          <w:rFonts w:ascii="Cambria" w:hAnsi="Cambria" w:cs="Tahoma"/>
          <w:b/>
          <w:color w:val="000000" w:themeColor="text1"/>
          <w:sz w:val="22"/>
          <w:szCs w:val="22"/>
          <w:u w:val="single"/>
        </w:rPr>
      </w:pPr>
    </w:p>
    <w:p w14:paraId="516343AE" w14:textId="77777777" w:rsidR="00410E41" w:rsidRPr="00BF3AA9" w:rsidRDefault="00410E41" w:rsidP="00E329D2">
      <w:pPr>
        <w:spacing w:line="360" w:lineRule="auto"/>
        <w:jc w:val="both"/>
        <w:rPr>
          <w:rFonts w:ascii="Cambria" w:hAnsi="Cambria" w:cs="Tahoma"/>
          <w:b/>
          <w:color w:val="000000" w:themeColor="text1"/>
          <w:sz w:val="22"/>
          <w:szCs w:val="22"/>
          <w:u w:val="single"/>
        </w:rPr>
      </w:pPr>
    </w:p>
    <w:p w14:paraId="597CB836" w14:textId="77777777" w:rsidR="00F25C65" w:rsidRPr="00BF3AA9" w:rsidRDefault="00F25C65" w:rsidP="00F25C65">
      <w:pPr>
        <w:pStyle w:val="Naslov4"/>
        <w:spacing w:line="360" w:lineRule="auto"/>
        <w:rPr>
          <w:rFonts w:ascii="Cambria" w:hAnsi="Cambria" w:cs="Tahoma"/>
          <w:sz w:val="22"/>
          <w:szCs w:val="22"/>
        </w:rPr>
      </w:pPr>
      <w:r w:rsidRPr="00BF3AA9">
        <w:rPr>
          <w:rFonts w:ascii="Cambria" w:hAnsi="Cambria" w:cs="Tahoma"/>
          <w:sz w:val="22"/>
          <w:szCs w:val="22"/>
        </w:rPr>
        <w:lastRenderedPageBreak/>
        <w:t xml:space="preserve">Priloga 2 </w:t>
      </w:r>
    </w:p>
    <w:p w14:paraId="44325064" w14:textId="77777777" w:rsidR="009B18B6" w:rsidRPr="00BF3AA9" w:rsidRDefault="00F25C65" w:rsidP="009B18B6">
      <w:pPr>
        <w:autoSpaceDE w:val="0"/>
        <w:autoSpaceDN w:val="0"/>
        <w:adjustRightInd w:val="0"/>
        <w:spacing w:line="360" w:lineRule="auto"/>
        <w:jc w:val="both"/>
        <w:rPr>
          <w:rFonts w:ascii="Cambria" w:hAnsi="Cambria" w:cs="Tahoma"/>
          <w:b/>
          <w:bCs/>
          <w:sz w:val="22"/>
          <w:szCs w:val="22"/>
        </w:rPr>
      </w:pPr>
      <w:r w:rsidRPr="00BF3AA9">
        <w:rPr>
          <w:rFonts w:ascii="Cambria" w:hAnsi="Cambria" w:cs="Tahoma"/>
          <w:b/>
          <w:bCs/>
          <w:sz w:val="22"/>
          <w:szCs w:val="22"/>
        </w:rPr>
        <w:t>Najmanjše število zaposlenih oz. sklenjena pogodba o poslovnem sodelovanju za te kadre:</w:t>
      </w:r>
    </w:p>
    <w:p w14:paraId="4E89C383" w14:textId="05935AF1" w:rsidR="00CE5EA1" w:rsidRPr="00BF3AA9" w:rsidRDefault="00CE5EA1" w:rsidP="009B18B6">
      <w:pPr>
        <w:autoSpaceDE w:val="0"/>
        <w:autoSpaceDN w:val="0"/>
        <w:adjustRightInd w:val="0"/>
        <w:spacing w:line="360" w:lineRule="auto"/>
        <w:jc w:val="both"/>
        <w:rPr>
          <w:rFonts w:ascii="Cambria" w:hAnsi="Cambria" w:cs="Tahoma"/>
          <w:sz w:val="22"/>
          <w:szCs w:val="22"/>
        </w:rPr>
      </w:pPr>
      <w:r w:rsidRPr="00BF3AA9">
        <w:rPr>
          <w:rFonts w:ascii="Cambria" w:hAnsi="Cambria" w:cs="Tahoma"/>
          <w:sz w:val="22"/>
          <w:szCs w:val="22"/>
        </w:rPr>
        <w:t>Tehnično - administrativni kader:</w:t>
      </w:r>
    </w:p>
    <w:p w14:paraId="38DAEF2C" w14:textId="69007870" w:rsidR="009B18B6" w:rsidRPr="00357ADD" w:rsidRDefault="00F25C65" w:rsidP="00AE503F">
      <w:pPr>
        <w:pStyle w:val="Odstavekseznama"/>
        <w:numPr>
          <w:ilvl w:val="0"/>
          <w:numId w:val="30"/>
        </w:numPr>
        <w:autoSpaceDE w:val="0"/>
        <w:autoSpaceDN w:val="0"/>
        <w:adjustRightInd w:val="0"/>
        <w:spacing w:line="360" w:lineRule="auto"/>
        <w:jc w:val="both"/>
        <w:rPr>
          <w:rFonts w:ascii="Cambria" w:hAnsi="Cambria" w:cs="Tahoma"/>
          <w:sz w:val="22"/>
          <w:szCs w:val="22"/>
        </w:rPr>
      </w:pPr>
      <w:r w:rsidRPr="00357ADD">
        <w:rPr>
          <w:rFonts w:ascii="Cambria" w:hAnsi="Cambria" w:cs="Tahoma"/>
          <w:sz w:val="22"/>
          <w:szCs w:val="22"/>
        </w:rPr>
        <w:t xml:space="preserve">odgovorni vodja vzdrževanja, z minimalno </w:t>
      </w:r>
      <w:r w:rsidR="00AE503F" w:rsidRPr="00357ADD">
        <w:rPr>
          <w:rFonts w:ascii="Cambria" w:hAnsi="Cambria" w:cs="Tahoma"/>
          <w:sz w:val="22"/>
          <w:szCs w:val="22"/>
        </w:rPr>
        <w:t>pet (</w:t>
      </w:r>
      <w:r w:rsidRPr="00357ADD">
        <w:rPr>
          <w:rFonts w:ascii="Cambria" w:hAnsi="Cambria" w:cs="Tahoma"/>
          <w:sz w:val="22"/>
          <w:szCs w:val="22"/>
        </w:rPr>
        <w:t>5</w:t>
      </w:r>
      <w:r w:rsidR="00AE503F" w:rsidRPr="00357ADD">
        <w:rPr>
          <w:rFonts w:ascii="Cambria" w:hAnsi="Cambria" w:cs="Tahoma"/>
          <w:sz w:val="22"/>
          <w:szCs w:val="22"/>
        </w:rPr>
        <w:t>)</w:t>
      </w:r>
      <w:r w:rsidRPr="00357ADD">
        <w:rPr>
          <w:rFonts w:ascii="Cambria" w:hAnsi="Cambria" w:cs="Tahoma"/>
          <w:sz w:val="22"/>
          <w:szCs w:val="22"/>
        </w:rPr>
        <w:t xml:space="preserve"> let delovnimi izkušnjami, </w:t>
      </w:r>
      <w:r w:rsidR="00022C96" w:rsidRPr="00357ADD">
        <w:rPr>
          <w:rFonts w:ascii="Cambria" w:hAnsi="Cambria" w:cs="Tahoma"/>
          <w:sz w:val="22"/>
          <w:szCs w:val="22"/>
        </w:rPr>
        <w:t>tehnične</w:t>
      </w:r>
      <w:r w:rsidRPr="00357ADD">
        <w:rPr>
          <w:rFonts w:ascii="Cambria" w:hAnsi="Cambria" w:cs="Tahoma"/>
          <w:sz w:val="22"/>
          <w:szCs w:val="22"/>
        </w:rPr>
        <w:t xml:space="preserve"> stroke (min</w:t>
      </w:r>
      <w:r w:rsidR="00CE5EA1" w:rsidRPr="00357ADD">
        <w:rPr>
          <w:rFonts w:ascii="Cambria" w:hAnsi="Cambria" w:cs="Tahoma"/>
          <w:sz w:val="22"/>
          <w:szCs w:val="22"/>
        </w:rPr>
        <w:t>.</w:t>
      </w:r>
      <w:r w:rsidRPr="00357ADD">
        <w:rPr>
          <w:rFonts w:ascii="Cambria" w:hAnsi="Cambria" w:cs="Tahoma"/>
          <w:sz w:val="22"/>
          <w:szCs w:val="22"/>
        </w:rPr>
        <w:t xml:space="preserve"> </w:t>
      </w:r>
      <w:r w:rsidR="00551D9B" w:rsidRPr="00357ADD">
        <w:rPr>
          <w:rFonts w:ascii="Cambria" w:hAnsi="Cambria" w:cs="Tahoma"/>
          <w:sz w:val="22"/>
          <w:szCs w:val="22"/>
        </w:rPr>
        <w:t>i</w:t>
      </w:r>
      <w:r w:rsidRPr="00357ADD">
        <w:rPr>
          <w:rFonts w:ascii="Cambria" w:hAnsi="Cambria" w:cs="Tahoma"/>
          <w:sz w:val="22"/>
          <w:szCs w:val="22"/>
        </w:rPr>
        <w:t>zobrazba</w:t>
      </w:r>
      <w:r w:rsidR="00CE5EA1" w:rsidRPr="00357ADD">
        <w:rPr>
          <w:rFonts w:ascii="Cambria" w:hAnsi="Cambria" w:cs="Tahoma"/>
          <w:sz w:val="22"/>
          <w:szCs w:val="22"/>
        </w:rPr>
        <w:t>:</w:t>
      </w:r>
      <w:r w:rsidRPr="00357ADD">
        <w:rPr>
          <w:rFonts w:ascii="Cambria" w:hAnsi="Cambria" w:cs="Tahoma"/>
          <w:sz w:val="22"/>
          <w:szCs w:val="22"/>
        </w:rPr>
        <w:t xml:space="preserve"> </w:t>
      </w:r>
      <w:r w:rsidR="00022C96" w:rsidRPr="00357ADD">
        <w:rPr>
          <w:rFonts w:ascii="Cambria" w:hAnsi="Cambria" w:cs="Tahoma"/>
          <w:sz w:val="22"/>
          <w:szCs w:val="22"/>
        </w:rPr>
        <w:t>visoka VI/2</w:t>
      </w:r>
      <w:r w:rsidR="00357ADD" w:rsidRPr="00357ADD">
        <w:rPr>
          <w:rFonts w:ascii="Cambria" w:hAnsi="Cambria" w:cs="Tahoma"/>
          <w:sz w:val="22"/>
          <w:szCs w:val="22"/>
        </w:rPr>
        <w:t xml:space="preserve"> </w:t>
      </w:r>
      <w:r w:rsidR="005E5CA3" w:rsidRPr="00357ADD">
        <w:rPr>
          <w:rFonts w:ascii="Cambria" w:hAnsi="Cambria" w:cs="Tahoma"/>
          <w:sz w:val="22"/>
          <w:szCs w:val="22"/>
        </w:rPr>
        <w:t>gradbene</w:t>
      </w:r>
      <w:r w:rsidR="00022C96" w:rsidRPr="00357ADD">
        <w:rPr>
          <w:rFonts w:ascii="Cambria" w:hAnsi="Cambria" w:cs="Tahoma"/>
          <w:sz w:val="22"/>
          <w:szCs w:val="22"/>
        </w:rPr>
        <w:t xml:space="preserve"> smeri)</w:t>
      </w:r>
      <w:r w:rsidR="00AE503F" w:rsidRPr="00357ADD">
        <w:rPr>
          <w:rFonts w:ascii="Cambria" w:hAnsi="Cambria" w:cs="Tahoma"/>
          <w:sz w:val="22"/>
          <w:szCs w:val="22"/>
        </w:rPr>
        <w:t>,</w:t>
      </w:r>
    </w:p>
    <w:p w14:paraId="6D63707A" w14:textId="23B5E00F" w:rsidR="00AE503F" w:rsidRPr="00357ADD" w:rsidRDefault="00AE503F" w:rsidP="00AE503F">
      <w:pPr>
        <w:pStyle w:val="Odstavekseznama"/>
        <w:numPr>
          <w:ilvl w:val="0"/>
          <w:numId w:val="30"/>
        </w:numPr>
        <w:autoSpaceDE w:val="0"/>
        <w:autoSpaceDN w:val="0"/>
        <w:adjustRightInd w:val="0"/>
        <w:spacing w:line="360" w:lineRule="auto"/>
        <w:jc w:val="both"/>
        <w:rPr>
          <w:rFonts w:ascii="Cambria" w:hAnsi="Cambria" w:cs="Tahoma"/>
          <w:sz w:val="22"/>
          <w:szCs w:val="22"/>
        </w:rPr>
      </w:pPr>
      <w:r w:rsidRPr="00357ADD">
        <w:rPr>
          <w:rFonts w:ascii="Cambria" w:hAnsi="Cambria" w:cs="Tahoma"/>
          <w:sz w:val="22"/>
          <w:szCs w:val="22"/>
        </w:rPr>
        <w:t>en (</w:t>
      </w:r>
      <w:r w:rsidR="00F25C65" w:rsidRPr="00357ADD">
        <w:rPr>
          <w:rFonts w:ascii="Cambria" w:hAnsi="Cambria" w:cs="Tahoma"/>
          <w:sz w:val="22"/>
          <w:szCs w:val="22"/>
        </w:rPr>
        <w:t>1</w:t>
      </w:r>
      <w:r w:rsidRPr="00357ADD">
        <w:rPr>
          <w:rFonts w:ascii="Cambria" w:hAnsi="Cambria" w:cs="Tahoma"/>
          <w:sz w:val="22"/>
          <w:szCs w:val="22"/>
        </w:rPr>
        <w:t>)</w:t>
      </w:r>
      <w:r w:rsidR="00F25C65" w:rsidRPr="00357ADD">
        <w:rPr>
          <w:rFonts w:ascii="Cambria" w:hAnsi="Cambria" w:cs="Tahoma"/>
          <w:sz w:val="22"/>
          <w:szCs w:val="22"/>
        </w:rPr>
        <w:t xml:space="preserve"> zaposleni (strokovno – tehnični kader) za</w:t>
      </w:r>
      <w:r w:rsidR="00CE5EA1" w:rsidRPr="00357ADD">
        <w:rPr>
          <w:rFonts w:ascii="Cambria" w:hAnsi="Cambria" w:cs="Tahoma"/>
          <w:sz w:val="22"/>
          <w:szCs w:val="22"/>
        </w:rPr>
        <w:t xml:space="preserve"> </w:t>
      </w:r>
      <w:r w:rsidR="00F25C65" w:rsidRPr="00357ADD">
        <w:rPr>
          <w:rFonts w:ascii="Cambria" w:hAnsi="Cambria" w:cs="Tahoma"/>
          <w:sz w:val="22"/>
          <w:szCs w:val="22"/>
        </w:rPr>
        <w:t>organizacijo in koordinacijo del rednega vzdrževanja,</w:t>
      </w:r>
      <w:r w:rsidR="00024021" w:rsidRPr="00357ADD">
        <w:rPr>
          <w:rFonts w:ascii="Cambria" w:hAnsi="Cambria" w:cs="Tahoma"/>
          <w:sz w:val="22"/>
          <w:szCs w:val="22"/>
        </w:rPr>
        <w:t xml:space="preserve"> </w:t>
      </w:r>
      <w:r w:rsidR="00F25C65" w:rsidRPr="00357ADD">
        <w:rPr>
          <w:rFonts w:ascii="Cambria" w:hAnsi="Cambria" w:cs="Tahoma"/>
          <w:sz w:val="22"/>
          <w:szCs w:val="22"/>
        </w:rPr>
        <w:t xml:space="preserve">z minimalno </w:t>
      </w:r>
      <w:r w:rsidRPr="00357ADD">
        <w:rPr>
          <w:rFonts w:ascii="Cambria" w:hAnsi="Cambria" w:cs="Tahoma"/>
          <w:sz w:val="22"/>
          <w:szCs w:val="22"/>
        </w:rPr>
        <w:t>pet (</w:t>
      </w:r>
      <w:r w:rsidR="00F25C65" w:rsidRPr="00357ADD">
        <w:rPr>
          <w:rFonts w:ascii="Cambria" w:hAnsi="Cambria" w:cs="Tahoma"/>
          <w:sz w:val="22"/>
          <w:szCs w:val="22"/>
        </w:rPr>
        <w:t>5</w:t>
      </w:r>
      <w:r w:rsidRPr="00357ADD">
        <w:rPr>
          <w:rFonts w:ascii="Cambria" w:hAnsi="Cambria" w:cs="Tahoma"/>
          <w:sz w:val="22"/>
          <w:szCs w:val="22"/>
        </w:rPr>
        <w:t>)</w:t>
      </w:r>
      <w:r w:rsidR="00F25C65" w:rsidRPr="00357ADD">
        <w:rPr>
          <w:rFonts w:ascii="Cambria" w:hAnsi="Cambria" w:cs="Tahoma"/>
          <w:sz w:val="22"/>
          <w:szCs w:val="22"/>
        </w:rPr>
        <w:t xml:space="preserve"> let delovn</w:t>
      </w:r>
      <w:r w:rsidR="00CE5EA1" w:rsidRPr="00357ADD">
        <w:rPr>
          <w:rFonts w:ascii="Cambria" w:hAnsi="Cambria" w:cs="Tahoma"/>
          <w:sz w:val="22"/>
          <w:szCs w:val="22"/>
        </w:rPr>
        <w:t xml:space="preserve">ih </w:t>
      </w:r>
      <w:r w:rsidR="00F25C65" w:rsidRPr="00357ADD">
        <w:rPr>
          <w:rFonts w:ascii="Cambria" w:hAnsi="Cambria" w:cs="Tahoma"/>
          <w:sz w:val="22"/>
          <w:szCs w:val="22"/>
        </w:rPr>
        <w:t>izkuš</w:t>
      </w:r>
      <w:r w:rsidR="00CE5EA1" w:rsidRPr="00357ADD">
        <w:rPr>
          <w:rFonts w:ascii="Cambria" w:hAnsi="Cambria" w:cs="Tahoma"/>
          <w:sz w:val="22"/>
          <w:szCs w:val="22"/>
        </w:rPr>
        <w:t>enj,</w:t>
      </w:r>
      <w:r w:rsidR="00F25C65" w:rsidRPr="00357ADD">
        <w:rPr>
          <w:rFonts w:ascii="Cambria" w:hAnsi="Cambria" w:cs="Tahoma"/>
          <w:sz w:val="22"/>
          <w:szCs w:val="22"/>
        </w:rPr>
        <w:t xml:space="preserve"> </w:t>
      </w:r>
      <w:r w:rsidR="00022C96" w:rsidRPr="00357ADD">
        <w:rPr>
          <w:rFonts w:ascii="Cambria" w:hAnsi="Cambria" w:cs="Tahoma"/>
          <w:sz w:val="22"/>
          <w:szCs w:val="22"/>
        </w:rPr>
        <w:t>tehnične</w:t>
      </w:r>
      <w:r w:rsidR="00F25C65" w:rsidRPr="00357ADD">
        <w:rPr>
          <w:rFonts w:ascii="Cambria" w:hAnsi="Cambria" w:cs="Tahoma"/>
          <w:sz w:val="22"/>
          <w:szCs w:val="22"/>
        </w:rPr>
        <w:t xml:space="preserve"> stroke</w:t>
      </w:r>
      <w:r w:rsidRPr="00357ADD">
        <w:rPr>
          <w:rFonts w:ascii="Cambria" w:hAnsi="Cambria" w:cs="Tahoma"/>
          <w:sz w:val="22"/>
          <w:szCs w:val="22"/>
        </w:rPr>
        <w:t>,</w:t>
      </w:r>
      <w:r w:rsidR="005E5CA3" w:rsidRPr="00357ADD">
        <w:t xml:space="preserve"> </w:t>
      </w:r>
      <w:r w:rsidR="005E5CA3" w:rsidRPr="00357ADD">
        <w:rPr>
          <w:rFonts w:ascii="Cambria" w:hAnsi="Cambria" w:cs="Tahoma"/>
          <w:sz w:val="22"/>
          <w:szCs w:val="22"/>
        </w:rPr>
        <w:t>(min. izobrazba – 5. stopnja tehnične smeri),</w:t>
      </w:r>
    </w:p>
    <w:p w14:paraId="2373DF31" w14:textId="1DB31DC2" w:rsidR="009B18B6" w:rsidRPr="00357ADD" w:rsidRDefault="00AE503F" w:rsidP="00AE503F">
      <w:pPr>
        <w:pStyle w:val="Odstavekseznama"/>
        <w:numPr>
          <w:ilvl w:val="0"/>
          <w:numId w:val="30"/>
        </w:numPr>
        <w:autoSpaceDE w:val="0"/>
        <w:autoSpaceDN w:val="0"/>
        <w:adjustRightInd w:val="0"/>
        <w:spacing w:line="360" w:lineRule="auto"/>
        <w:jc w:val="both"/>
        <w:rPr>
          <w:rFonts w:ascii="Cambria" w:hAnsi="Cambria" w:cs="Tahoma"/>
          <w:sz w:val="22"/>
          <w:szCs w:val="22"/>
        </w:rPr>
      </w:pPr>
      <w:r w:rsidRPr="00357ADD">
        <w:rPr>
          <w:rFonts w:ascii="Cambria" w:hAnsi="Cambria" w:cs="Tahoma"/>
          <w:sz w:val="22"/>
          <w:szCs w:val="22"/>
        </w:rPr>
        <w:t>en (</w:t>
      </w:r>
      <w:r w:rsidR="009B18B6" w:rsidRPr="00357ADD">
        <w:rPr>
          <w:rFonts w:ascii="Cambria" w:hAnsi="Cambria" w:cs="Tahoma"/>
          <w:sz w:val="22"/>
          <w:szCs w:val="22"/>
        </w:rPr>
        <w:t>1</w:t>
      </w:r>
      <w:r w:rsidRPr="00357ADD">
        <w:rPr>
          <w:rFonts w:ascii="Cambria" w:hAnsi="Cambria" w:cs="Tahoma"/>
          <w:sz w:val="22"/>
          <w:szCs w:val="22"/>
        </w:rPr>
        <w:t>)</w:t>
      </w:r>
      <w:r w:rsidR="00CE5EA1" w:rsidRPr="00357ADD">
        <w:rPr>
          <w:rFonts w:ascii="Cambria" w:hAnsi="Cambria" w:cs="Tahoma"/>
          <w:sz w:val="22"/>
          <w:szCs w:val="22"/>
        </w:rPr>
        <w:t xml:space="preserve"> </w:t>
      </w:r>
      <w:r w:rsidR="009B18B6" w:rsidRPr="00357ADD">
        <w:rPr>
          <w:rFonts w:ascii="Cambria" w:hAnsi="Cambria" w:cs="Tahoma"/>
          <w:sz w:val="22"/>
          <w:szCs w:val="22"/>
        </w:rPr>
        <w:t xml:space="preserve">zaposleni </w:t>
      </w:r>
      <w:r w:rsidR="00CE5EA1" w:rsidRPr="00357ADD">
        <w:rPr>
          <w:rFonts w:ascii="Cambria" w:hAnsi="Cambria" w:cs="Tahoma"/>
          <w:sz w:val="22"/>
          <w:szCs w:val="22"/>
        </w:rPr>
        <w:t xml:space="preserve">za </w:t>
      </w:r>
      <w:r w:rsidR="00F25C65" w:rsidRPr="00357ADD">
        <w:rPr>
          <w:rFonts w:ascii="Cambria" w:hAnsi="Cambria" w:cs="Tahoma"/>
          <w:sz w:val="22"/>
          <w:szCs w:val="22"/>
        </w:rPr>
        <w:t>izvajanje administrativno tehničnih nalog</w:t>
      </w:r>
      <w:r w:rsidR="009B18B6" w:rsidRPr="00357ADD">
        <w:rPr>
          <w:rFonts w:ascii="Cambria" w:hAnsi="Cambria" w:cs="Tahoma"/>
          <w:sz w:val="22"/>
          <w:szCs w:val="22"/>
        </w:rPr>
        <w:t xml:space="preserve"> </w:t>
      </w:r>
      <w:r w:rsidR="00F25C65" w:rsidRPr="00357ADD">
        <w:rPr>
          <w:rFonts w:ascii="Cambria" w:hAnsi="Cambria" w:cs="Tahoma"/>
          <w:sz w:val="22"/>
          <w:szCs w:val="22"/>
        </w:rPr>
        <w:t xml:space="preserve">z minimalno </w:t>
      </w:r>
      <w:r w:rsidRPr="00357ADD">
        <w:rPr>
          <w:rFonts w:ascii="Cambria" w:hAnsi="Cambria" w:cs="Tahoma"/>
          <w:sz w:val="22"/>
          <w:szCs w:val="22"/>
        </w:rPr>
        <w:t>pet (</w:t>
      </w:r>
      <w:r w:rsidR="00F25C65" w:rsidRPr="00357ADD">
        <w:rPr>
          <w:rFonts w:ascii="Cambria" w:hAnsi="Cambria" w:cs="Tahoma"/>
          <w:sz w:val="22"/>
          <w:szCs w:val="22"/>
        </w:rPr>
        <w:t>5</w:t>
      </w:r>
      <w:r w:rsidRPr="00357ADD">
        <w:rPr>
          <w:rFonts w:ascii="Cambria" w:hAnsi="Cambria" w:cs="Tahoma"/>
          <w:sz w:val="22"/>
          <w:szCs w:val="22"/>
        </w:rPr>
        <w:t>)</w:t>
      </w:r>
      <w:r w:rsidR="00F25C65" w:rsidRPr="00357ADD">
        <w:rPr>
          <w:rFonts w:ascii="Cambria" w:hAnsi="Cambria" w:cs="Tahoma"/>
          <w:sz w:val="22"/>
          <w:szCs w:val="22"/>
        </w:rPr>
        <w:t xml:space="preserve"> let delovnimi izkušnjami, </w:t>
      </w:r>
      <w:r w:rsidR="005E5CA3" w:rsidRPr="00357ADD">
        <w:rPr>
          <w:rFonts w:ascii="Cambria" w:hAnsi="Cambria" w:cs="Tahoma"/>
          <w:sz w:val="22"/>
          <w:szCs w:val="22"/>
        </w:rPr>
        <w:t xml:space="preserve">tehnične </w:t>
      </w:r>
      <w:r w:rsidR="00F25C65" w:rsidRPr="00357ADD">
        <w:rPr>
          <w:rFonts w:ascii="Cambria" w:hAnsi="Cambria" w:cs="Tahoma"/>
          <w:sz w:val="22"/>
          <w:szCs w:val="22"/>
        </w:rPr>
        <w:t>stroke (min</w:t>
      </w:r>
      <w:r w:rsidR="00CE5EA1" w:rsidRPr="00357ADD">
        <w:rPr>
          <w:rFonts w:ascii="Cambria" w:hAnsi="Cambria" w:cs="Tahoma"/>
          <w:sz w:val="22"/>
          <w:szCs w:val="22"/>
        </w:rPr>
        <w:t>.</w:t>
      </w:r>
      <w:r w:rsidR="00F25C65" w:rsidRPr="00357ADD">
        <w:rPr>
          <w:rFonts w:ascii="Cambria" w:hAnsi="Cambria" w:cs="Tahoma"/>
          <w:sz w:val="22"/>
          <w:szCs w:val="22"/>
        </w:rPr>
        <w:t xml:space="preserve"> izobrazba </w:t>
      </w:r>
      <w:r w:rsidR="00022C96" w:rsidRPr="00357ADD">
        <w:rPr>
          <w:rFonts w:ascii="Cambria" w:hAnsi="Cambria" w:cs="Tahoma"/>
          <w:sz w:val="22"/>
          <w:szCs w:val="22"/>
        </w:rPr>
        <w:t>– 5. stopnja tehnične smeri</w:t>
      </w:r>
      <w:r w:rsidR="00F25C65" w:rsidRPr="00357ADD">
        <w:rPr>
          <w:rFonts w:ascii="Cambria" w:hAnsi="Cambria" w:cs="Tahoma"/>
          <w:sz w:val="22"/>
          <w:szCs w:val="22"/>
        </w:rPr>
        <w:t>)</w:t>
      </w:r>
      <w:r w:rsidRPr="00357ADD">
        <w:rPr>
          <w:rFonts w:ascii="Cambria" w:hAnsi="Cambria" w:cs="Tahoma"/>
          <w:sz w:val="22"/>
          <w:szCs w:val="22"/>
        </w:rPr>
        <w:t>,</w:t>
      </w:r>
    </w:p>
    <w:p w14:paraId="66A53C9B" w14:textId="5B4108EE" w:rsidR="00F25C65" w:rsidRPr="00357ADD" w:rsidRDefault="00AE503F" w:rsidP="009B18B6">
      <w:pPr>
        <w:pStyle w:val="Odstavekseznama"/>
        <w:numPr>
          <w:ilvl w:val="0"/>
          <w:numId w:val="30"/>
        </w:numPr>
        <w:autoSpaceDE w:val="0"/>
        <w:autoSpaceDN w:val="0"/>
        <w:adjustRightInd w:val="0"/>
        <w:spacing w:line="360" w:lineRule="auto"/>
        <w:jc w:val="both"/>
        <w:rPr>
          <w:rFonts w:ascii="Cambria" w:hAnsi="Cambria" w:cs="Tahoma"/>
          <w:sz w:val="22"/>
          <w:szCs w:val="22"/>
        </w:rPr>
      </w:pPr>
      <w:r w:rsidRPr="00357ADD">
        <w:rPr>
          <w:rFonts w:ascii="Cambria" w:hAnsi="Cambria" w:cs="Tahoma"/>
          <w:sz w:val="22"/>
          <w:szCs w:val="22"/>
        </w:rPr>
        <w:t>en (</w:t>
      </w:r>
      <w:r w:rsidR="009B18B6" w:rsidRPr="00357ADD">
        <w:rPr>
          <w:rFonts w:ascii="Cambria" w:hAnsi="Cambria" w:cs="Tahoma"/>
          <w:sz w:val="22"/>
          <w:szCs w:val="22"/>
        </w:rPr>
        <w:t>1</w:t>
      </w:r>
      <w:r w:rsidRPr="00357ADD">
        <w:rPr>
          <w:rFonts w:ascii="Cambria" w:hAnsi="Cambria" w:cs="Tahoma"/>
          <w:sz w:val="22"/>
          <w:szCs w:val="22"/>
        </w:rPr>
        <w:t>)</w:t>
      </w:r>
      <w:r w:rsidR="00CE5EA1" w:rsidRPr="00357ADD">
        <w:rPr>
          <w:rFonts w:ascii="Cambria" w:hAnsi="Cambria" w:cs="Tahoma"/>
          <w:sz w:val="22"/>
          <w:szCs w:val="22"/>
        </w:rPr>
        <w:t xml:space="preserve"> </w:t>
      </w:r>
      <w:r w:rsidR="009B18B6" w:rsidRPr="00357ADD">
        <w:rPr>
          <w:rFonts w:ascii="Cambria" w:hAnsi="Cambria" w:cs="Tahoma"/>
          <w:sz w:val="22"/>
          <w:szCs w:val="22"/>
        </w:rPr>
        <w:t xml:space="preserve">zaposleni za </w:t>
      </w:r>
      <w:r w:rsidR="00F25C65" w:rsidRPr="00357ADD">
        <w:rPr>
          <w:rFonts w:ascii="Cambria" w:hAnsi="Cambria" w:cs="Tahoma"/>
          <w:sz w:val="22"/>
          <w:szCs w:val="22"/>
        </w:rPr>
        <w:t>pripravo in izdelavo obračunov</w:t>
      </w:r>
      <w:r w:rsidR="009B18B6" w:rsidRPr="00357ADD">
        <w:rPr>
          <w:rFonts w:ascii="Cambria" w:hAnsi="Cambria" w:cs="Tahoma"/>
          <w:sz w:val="22"/>
          <w:szCs w:val="22"/>
        </w:rPr>
        <w:t xml:space="preserve"> </w:t>
      </w:r>
      <w:r w:rsidR="00F25C65" w:rsidRPr="00357ADD">
        <w:rPr>
          <w:rFonts w:ascii="Cambria" w:hAnsi="Cambria" w:cs="Tahoma"/>
          <w:sz w:val="22"/>
          <w:szCs w:val="22"/>
        </w:rPr>
        <w:t xml:space="preserve">z minimalno </w:t>
      </w:r>
      <w:r w:rsidRPr="00357ADD">
        <w:rPr>
          <w:rFonts w:ascii="Cambria" w:hAnsi="Cambria" w:cs="Tahoma"/>
          <w:sz w:val="22"/>
          <w:szCs w:val="22"/>
        </w:rPr>
        <w:t>pet (</w:t>
      </w:r>
      <w:r w:rsidR="00F25C65" w:rsidRPr="00357ADD">
        <w:rPr>
          <w:rFonts w:ascii="Cambria" w:hAnsi="Cambria" w:cs="Tahoma"/>
          <w:sz w:val="22"/>
          <w:szCs w:val="22"/>
        </w:rPr>
        <w:t>5</w:t>
      </w:r>
      <w:r w:rsidRPr="00357ADD">
        <w:rPr>
          <w:rFonts w:ascii="Cambria" w:hAnsi="Cambria" w:cs="Tahoma"/>
          <w:sz w:val="22"/>
          <w:szCs w:val="22"/>
        </w:rPr>
        <w:t>)</w:t>
      </w:r>
      <w:r w:rsidR="00CE5EA1" w:rsidRPr="00357ADD">
        <w:rPr>
          <w:rFonts w:ascii="Cambria" w:hAnsi="Cambria" w:cs="Tahoma"/>
          <w:sz w:val="22"/>
          <w:szCs w:val="22"/>
        </w:rPr>
        <w:t xml:space="preserve"> l</w:t>
      </w:r>
      <w:r w:rsidR="00F25C65" w:rsidRPr="00357ADD">
        <w:rPr>
          <w:rFonts w:ascii="Cambria" w:hAnsi="Cambria" w:cs="Tahoma"/>
          <w:sz w:val="22"/>
          <w:szCs w:val="22"/>
        </w:rPr>
        <w:t>et delovni</w:t>
      </w:r>
      <w:r w:rsidR="009B18B6" w:rsidRPr="00357ADD">
        <w:rPr>
          <w:rFonts w:ascii="Cambria" w:hAnsi="Cambria" w:cs="Tahoma"/>
          <w:sz w:val="22"/>
          <w:szCs w:val="22"/>
        </w:rPr>
        <w:t>h</w:t>
      </w:r>
      <w:r w:rsidR="00F25C65" w:rsidRPr="00357ADD">
        <w:rPr>
          <w:rFonts w:ascii="Cambria" w:hAnsi="Cambria" w:cs="Tahoma"/>
          <w:sz w:val="22"/>
          <w:szCs w:val="22"/>
        </w:rPr>
        <w:t xml:space="preserve"> izkuš</w:t>
      </w:r>
      <w:r w:rsidR="009B18B6" w:rsidRPr="00357ADD">
        <w:rPr>
          <w:rFonts w:ascii="Cambria" w:hAnsi="Cambria" w:cs="Tahoma"/>
          <w:sz w:val="22"/>
          <w:szCs w:val="22"/>
        </w:rPr>
        <w:t>enj</w:t>
      </w:r>
      <w:r w:rsidR="00F25C65" w:rsidRPr="00357ADD">
        <w:rPr>
          <w:rFonts w:ascii="Cambria" w:hAnsi="Cambria" w:cs="Tahoma"/>
          <w:sz w:val="22"/>
          <w:szCs w:val="22"/>
        </w:rPr>
        <w:t xml:space="preserve">, ekonomske stroke in opravljen </w:t>
      </w:r>
      <w:r w:rsidR="00CE5EA1" w:rsidRPr="00357ADD">
        <w:rPr>
          <w:rFonts w:ascii="Cambria" w:hAnsi="Cambria" w:cs="Tahoma"/>
          <w:sz w:val="22"/>
          <w:szCs w:val="22"/>
        </w:rPr>
        <w:t xml:space="preserve"> </w:t>
      </w:r>
      <w:r w:rsidR="00F25C65" w:rsidRPr="00357ADD">
        <w:rPr>
          <w:rFonts w:ascii="Cambria" w:hAnsi="Cambria" w:cs="Tahoma"/>
          <w:sz w:val="22"/>
          <w:szCs w:val="22"/>
        </w:rPr>
        <w:t>ZUP</w:t>
      </w:r>
      <w:r w:rsidR="00357ADD" w:rsidRPr="00357ADD">
        <w:rPr>
          <w:rFonts w:ascii="Cambria" w:hAnsi="Cambria" w:cs="Tahoma"/>
          <w:sz w:val="22"/>
          <w:szCs w:val="22"/>
        </w:rPr>
        <w:t xml:space="preserve"> </w:t>
      </w:r>
      <w:r w:rsidR="00551D9B" w:rsidRPr="00357ADD">
        <w:rPr>
          <w:rFonts w:ascii="Cambria" w:hAnsi="Cambria" w:cs="Tahoma"/>
          <w:sz w:val="22"/>
          <w:szCs w:val="22"/>
        </w:rPr>
        <w:t>(min. izobrazba: visoka VI/2 ekonomske smeri),</w:t>
      </w:r>
    </w:p>
    <w:p w14:paraId="7751AEBC" w14:textId="77777777" w:rsidR="00F25C65" w:rsidRPr="00357ADD" w:rsidRDefault="00F25C65" w:rsidP="00F25C65">
      <w:pPr>
        <w:autoSpaceDE w:val="0"/>
        <w:autoSpaceDN w:val="0"/>
        <w:adjustRightInd w:val="0"/>
        <w:spacing w:line="360" w:lineRule="auto"/>
        <w:rPr>
          <w:rFonts w:ascii="Cambria" w:hAnsi="Cambria" w:cs="Tahoma"/>
          <w:sz w:val="22"/>
          <w:szCs w:val="22"/>
        </w:rPr>
      </w:pPr>
    </w:p>
    <w:p w14:paraId="1C70B86C" w14:textId="011494B7" w:rsidR="009B18B6" w:rsidRPr="00BF3AA9" w:rsidRDefault="00F25C65" w:rsidP="009B18B6">
      <w:pPr>
        <w:autoSpaceDE w:val="0"/>
        <w:autoSpaceDN w:val="0"/>
        <w:adjustRightInd w:val="0"/>
        <w:spacing w:line="360" w:lineRule="auto"/>
        <w:jc w:val="both"/>
        <w:rPr>
          <w:rFonts w:ascii="Cambria" w:hAnsi="Cambria" w:cs="Tahoma"/>
          <w:sz w:val="22"/>
          <w:szCs w:val="22"/>
        </w:rPr>
      </w:pPr>
      <w:r w:rsidRPr="00357ADD">
        <w:rPr>
          <w:rFonts w:ascii="Cambria" w:hAnsi="Cambria" w:cs="Tahoma"/>
          <w:sz w:val="22"/>
          <w:szCs w:val="22"/>
        </w:rPr>
        <w:t>Operativni kade</w:t>
      </w:r>
      <w:r w:rsidR="009B18B6" w:rsidRPr="00357ADD">
        <w:rPr>
          <w:rFonts w:ascii="Cambria" w:hAnsi="Cambria" w:cs="Tahoma"/>
          <w:sz w:val="22"/>
          <w:szCs w:val="22"/>
        </w:rPr>
        <w:t>r</w:t>
      </w:r>
      <w:r w:rsidR="00CE5EA1" w:rsidRPr="00357ADD">
        <w:rPr>
          <w:rFonts w:ascii="Cambria" w:hAnsi="Cambria" w:cs="Tahoma"/>
          <w:sz w:val="22"/>
          <w:szCs w:val="22"/>
        </w:rPr>
        <w:t>:</w:t>
      </w:r>
    </w:p>
    <w:p w14:paraId="00290210" w14:textId="3AF963C0" w:rsidR="00F25C65" w:rsidRPr="00BF3AA9" w:rsidRDefault="00AE503F" w:rsidP="009B18B6">
      <w:pPr>
        <w:pStyle w:val="Odstavekseznama"/>
        <w:numPr>
          <w:ilvl w:val="0"/>
          <w:numId w:val="27"/>
        </w:numPr>
        <w:autoSpaceDE w:val="0"/>
        <w:autoSpaceDN w:val="0"/>
        <w:adjustRightInd w:val="0"/>
        <w:spacing w:line="360" w:lineRule="auto"/>
        <w:contextualSpacing/>
        <w:jc w:val="both"/>
        <w:rPr>
          <w:rFonts w:ascii="Cambria" w:hAnsi="Cambria" w:cs="Tahoma"/>
          <w:sz w:val="22"/>
          <w:szCs w:val="22"/>
        </w:rPr>
      </w:pPr>
      <w:r>
        <w:rPr>
          <w:rFonts w:ascii="Cambria" w:hAnsi="Cambria" w:cs="Tahoma"/>
          <w:sz w:val="22"/>
          <w:szCs w:val="22"/>
        </w:rPr>
        <w:t>trije (</w:t>
      </w:r>
      <w:r w:rsidR="00022C96">
        <w:rPr>
          <w:rFonts w:ascii="Cambria" w:hAnsi="Cambria" w:cs="Tahoma"/>
          <w:sz w:val="22"/>
          <w:szCs w:val="22"/>
        </w:rPr>
        <w:t>3</w:t>
      </w:r>
      <w:r>
        <w:rPr>
          <w:rFonts w:ascii="Cambria" w:hAnsi="Cambria" w:cs="Tahoma"/>
          <w:sz w:val="22"/>
          <w:szCs w:val="22"/>
        </w:rPr>
        <w:t>)</w:t>
      </w:r>
      <w:r w:rsidR="009B18B6" w:rsidRPr="00BF3AA9">
        <w:rPr>
          <w:rFonts w:ascii="Cambria" w:hAnsi="Cambria" w:cs="Tahoma"/>
          <w:sz w:val="22"/>
          <w:szCs w:val="22"/>
        </w:rPr>
        <w:t xml:space="preserve"> v</w:t>
      </w:r>
      <w:r w:rsidR="00F25C65" w:rsidRPr="00BF3AA9">
        <w:rPr>
          <w:rFonts w:ascii="Cambria" w:hAnsi="Cambria" w:cs="Tahoma"/>
          <w:sz w:val="22"/>
          <w:szCs w:val="22"/>
        </w:rPr>
        <w:t>oznik</w:t>
      </w:r>
      <w:r w:rsidR="009B18B6" w:rsidRPr="00BF3AA9">
        <w:rPr>
          <w:rFonts w:ascii="Cambria" w:hAnsi="Cambria" w:cs="Tahoma"/>
          <w:sz w:val="22"/>
          <w:szCs w:val="22"/>
        </w:rPr>
        <w:t>i</w:t>
      </w:r>
      <w:r w:rsidR="00F25C65" w:rsidRPr="00BF3AA9">
        <w:rPr>
          <w:rFonts w:ascii="Cambria" w:hAnsi="Cambria" w:cs="Tahoma"/>
          <w:sz w:val="22"/>
          <w:szCs w:val="22"/>
        </w:rPr>
        <w:t xml:space="preserve"> C kategorije-strojnik, najmanj IV</w:t>
      </w:r>
      <w:r w:rsidR="00CE5EA1" w:rsidRPr="00BF3AA9">
        <w:rPr>
          <w:rFonts w:ascii="Cambria" w:hAnsi="Cambria" w:cs="Tahoma"/>
          <w:sz w:val="22"/>
          <w:szCs w:val="22"/>
        </w:rPr>
        <w:t>.</w:t>
      </w:r>
      <w:r w:rsidR="00F25C65" w:rsidRPr="00BF3AA9">
        <w:rPr>
          <w:rFonts w:ascii="Cambria" w:hAnsi="Cambria" w:cs="Tahoma"/>
          <w:sz w:val="22"/>
          <w:szCs w:val="22"/>
        </w:rPr>
        <w:t xml:space="preserve"> stopnja in najmanj </w:t>
      </w:r>
      <w:r>
        <w:rPr>
          <w:rFonts w:ascii="Cambria" w:hAnsi="Cambria" w:cs="Tahoma"/>
          <w:sz w:val="22"/>
          <w:szCs w:val="22"/>
        </w:rPr>
        <w:t>eno (</w:t>
      </w:r>
      <w:r w:rsidR="00F25C65" w:rsidRPr="00BF3AA9">
        <w:rPr>
          <w:rFonts w:ascii="Cambria" w:hAnsi="Cambria" w:cs="Tahoma"/>
          <w:sz w:val="22"/>
          <w:szCs w:val="22"/>
        </w:rPr>
        <w:t>1</w:t>
      </w:r>
      <w:r>
        <w:rPr>
          <w:rFonts w:ascii="Cambria" w:hAnsi="Cambria" w:cs="Tahoma"/>
          <w:sz w:val="22"/>
          <w:szCs w:val="22"/>
        </w:rPr>
        <w:t>)</w:t>
      </w:r>
      <w:r w:rsidR="00F25C65" w:rsidRPr="00BF3AA9">
        <w:rPr>
          <w:rFonts w:ascii="Cambria" w:hAnsi="Cambria" w:cs="Tahoma"/>
          <w:sz w:val="22"/>
          <w:szCs w:val="22"/>
        </w:rPr>
        <w:t xml:space="preserve"> leto delovnih izkušenj (tehnična smer)</w:t>
      </w:r>
      <w:r w:rsidR="00CE5EA1" w:rsidRPr="00BF3AA9">
        <w:rPr>
          <w:rFonts w:ascii="Cambria" w:hAnsi="Cambria" w:cs="Tahoma"/>
          <w:sz w:val="22"/>
          <w:szCs w:val="22"/>
        </w:rPr>
        <w:t>,</w:t>
      </w:r>
    </w:p>
    <w:p w14:paraId="4040E306" w14:textId="5978382A" w:rsidR="00F25C65" w:rsidRPr="00BF3AA9" w:rsidRDefault="00AE503F" w:rsidP="009B18B6">
      <w:pPr>
        <w:pStyle w:val="Odstavekseznama"/>
        <w:numPr>
          <w:ilvl w:val="0"/>
          <w:numId w:val="27"/>
        </w:numPr>
        <w:autoSpaceDE w:val="0"/>
        <w:autoSpaceDN w:val="0"/>
        <w:adjustRightInd w:val="0"/>
        <w:spacing w:line="360" w:lineRule="auto"/>
        <w:contextualSpacing/>
        <w:jc w:val="both"/>
        <w:rPr>
          <w:rFonts w:ascii="Cambria" w:hAnsi="Cambria" w:cs="Tahoma"/>
          <w:sz w:val="22"/>
          <w:szCs w:val="22"/>
        </w:rPr>
      </w:pPr>
      <w:r>
        <w:rPr>
          <w:rFonts w:ascii="Cambria" w:hAnsi="Cambria" w:cs="Tahoma"/>
          <w:sz w:val="22"/>
          <w:szCs w:val="22"/>
        </w:rPr>
        <w:t>en (</w:t>
      </w:r>
      <w:r w:rsidR="009B18B6" w:rsidRPr="00BF3AA9">
        <w:rPr>
          <w:rFonts w:ascii="Cambria" w:hAnsi="Cambria" w:cs="Tahoma"/>
          <w:sz w:val="22"/>
          <w:szCs w:val="22"/>
        </w:rPr>
        <w:t>1</w:t>
      </w:r>
      <w:r>
        <w:rPr>
          <w:rFonts w:ascii="Cambria" w:hAnsi="Cambria" w:cs="Tahoma"/>
          <w:sz w:val="22"/>
          <w:szCs w:val="22"/>
        </w:rPr>
        <w:t>)</w:t>
      </w:r>
      <w:r w:rsidR="00EC1733" w:rsidRPr="00BF3AA9">
        <w:rPr>
          <w:rFonts w:ascii="Cambria" w:hAnsi="Cambria" w:cs="Tahoma"/>
          <w:sz w:val="22"/>
          <w:szCs w:val="22"/>
        </w:rPr>
        <w:t xml:space="preserve"> s</w:t>
      </w:r>
      <w:r w:rsidR="00F25C65" w:rsidRPr="00BF3AA9">
        <w:rPr>
          <w:rFonts w:ascii="Cambria" w:hAnsi="Cambria" w:cs="Tahoma"/>
          <w:sz w:val="22"/>
          <w:szCs w:val="22"/>
        </w:rPr>
        <w:t xml:space="preserve">kupinovodja – najmanj IV stopnja in najmanj </w:t>
      </w:r>
      <w:r>
        <w:rPr>
          <w:rFonts w:ascii="Cambria" w:hAnsi="Cambria" w:cs="Tahoma"/>
          <w:sz w:val="22"/>
          <w:szCs w:val="22"/>
        </w:rPr>
        <w:t>eno (</w:t>
      </w:r>
      <w:r w:rsidR="00F25C65" w:rsidRPr="00BF3AA9">
        <w:rPr>
          <w:rFonts w:ascii="Cambria" w:hAnsi="Cambria" w:cs="Tahoma"/>
          <w:sz w:val="22"/>
          <w:szCs w:val="22"/>
        </w:rPr>
        <w:t>1</w:t>
      </w:r>
      <w:r>
        <w:rPr>
          <w:rFonts w:ascii="Cambria" w:hAnsi="Cambria" w:cs="Tahoma"/>
          <w:sz w:val="22"/>
          <w:szCs w:val="22"/>
        </w:rPr>
        <w:t>)</w:t>
      </w:r>
      <w:r w:rsidR="00F25C65" w:rsidRPr="00BF3AA9">
        <w:rPr>
          <w:rFonts w:ascii="Cambria" w:hAnsi="Cambria" w:cs="Tahoma"/>
          <w:sz w:val="22"/>
          <w:szCs w:val="22"/>
        </w:rPr>
        <w:t xml:space="preserve"> leto delovnih izkušenj (tehnična smer)</w:t>
      </w:r>
    </w:p>
    <w:p w14:paraId="14523467" w14:textId="7D7D0121" w:rsidR="00F25C65" w:rsidRPr="00BF3AA9" w:rsidRDefault="00AE503F" w:rsidP="00F25C65">
      <w:pPr>
        <w:pStyle w:val="Odstavekseznama"/>
        <w:numPr>
          <w:ilvl w:val="0"/>
          <w:numId w:val="27"/>
        </w:numPr>
        <w:autoSpaceDE w:val="0"/>
        <w:autoSpaceDN w:val="0"/>
        <w:adjustRightInd w:val="0"/>
        <w:spacing w:line="360" w:lineRule="auto"/>
        <w:contextualSpacing/>
        <w:jc w:val="both"/>
        <w:rPr>
          <w:rFonts w:ascii="Cambria" w:hAnsi="Cambria" w:cs="Tahoma"/>
          <w:sz w:val="22"/>
          <w:szCs w:val="22"/>
        </w:rPr>
      </w:pPr>
      <w:r>
        <w:rPr>
          <w:rFonts w:ascii="Cambria" w:hAnsi="Cambria" w:cs="Tahoma"/>
          <w:sz w:val="22"/>
          <w:szCs w:val="22"/>
        </w:rPr>
        <w:t>dva (</w:t>
      </w:r>
      <w:r w:rsidR="009B18B6" w:rsidRPr="00BF3AA9">
        <w:rPr>
          <w:rFonts w:ascii="Cambria" w:hAnsi="Cambria" w:cs="Tahoma"/>
          <w:sz w:val="22"/>
          <w:szCs w:val="22"/>
        </w:rPr>
        <w:t>2</w:t>
      </w:r>
      <w:r>
        <w:rPr>
          <w:rFonts w:ascii="Cambria" w:hAnsi="Cambria" w:cs="Tahoma"/>
          <w:sz w:val="22"/>
          <w:szCs w:val="22"/>
        </w:rPr>
        <w:t>)</w:t>
      </w:r>
      <w:r w:rsidR="009B18B6" w:rsidRPr="00BF3AA9">
        <w:rPr>
          <w:rFonts w:ascii="Cambria" w:hAnsi="Cambria" w:cs="Tahoma"/>
          <w:sz w:val="22"/>
          <w:szCs w:val="22"/>
        </w:rPr>
        <w:t xml:space="preserve"> </w:t>
      </w:r>
      <w:r w:rsidR="00EC1733" w:rsidRPr="00BF3AA9">
        <w:rPr>
          <w:rFonts w:ascii="Cambria" w:hAnsi="Cambria" w:cs="Tahoma"/>
          <w:sz w:val="22"/>
          <w:szCs w:val="22"/>
        </w:rPr>
        <w:t>k</w:t>
      </w:r>
      <w:r w:rsidR="00F25C65" w:rsidRPr="00BF3AA9">
        <w:rPr>
          <w:rFonts w:ascii="Cambria" w:hAnsi="Cambria" w:cs="Tahoma"/>
          <w:sz w:val="22"/>
          <w:szCs w:val="22"/>
        </w:rPr>
        <w:t>omunaln</w:t>
      </w:r>
      <w:r w:rsidR="009B18B6" w:rsidRPr="00BF3AA9">
        <w:rPr>
          <w:rFonts w:ascii="Cambria" w:hAnsi="Cambria" w:cs="Tahoma"/>
          <w:sz w:val="22"/>
          <w:szCs w:val="22"/>
        </w:rPr>
        <w:t>a</w:t>
      </w:r>
      <w:r w:rsidR="00F25C65" w:rsidRPr="00BF3AA9">
        <w:rPr>
          <w:rFonts w:ascii="Cambria" w:hAnsi="Cambria" w:cs="Tahoma"/>
          <w:sz w:val="22"/>
          <w:szCs w:val="22"/>
        </w:rPr>
        <w:t xml:space="preserve"> delavc</w:t>
      </w:r>
      <w:r w:rsidR="009B18B6" w:rsidRPr="00BF3AA9">
        <w:rPr>
          <w:rFonts w:ascii="Cambria" w:hAnsi="Cambria" w:cs="Tahoma"/>
          <w:sz w:val="22"/>
          <w:szCs w:val="22"/>
        </w:rPr>
        <w:t>a</w:t>
      </w:r>
      <w:r w:rsidR="00F25C65" w:rsidRPr="00BF3AA9">
        <w:rPr>
          <w:rFonts w:ascii="Cambria" w:hAnsi="Cambria" w:cs="Tahoma"/>
          <w:sz w:val="22"/>
          <w:szCs w:val="22"/>
        </w:rPr>
        <w:t xml:space="preserve"> – najmanj II. stopnja izobraževanja in najmanj </w:t>
      </w:r>
      <w:r>
        <w:rPr>
          <w:rFonts w:ascii="Cambria" w:hAnsi="Cambria" w:cs="Tahoma"/>
          <w:sz w:val="22"/>
          <w:szCs w:val="22"/>
        </w:rPr>
        <w:t>eno (</w:t>
      </w:r>
      <w:r w:rsidR="00F25C65" w:rsidRPr="00BF3AA9">
        <w:rPr>
          <w:rFonts w:ascii="Cambria" w:hAnsi="Cambria" w:cs="Tahoma"/>
          <w:sz w:val="22"/>
          <w:szCs w:val="22"/>
        </w:rPr>
        <w:t>1</w:t>
      </w:r>
      <w:r>
        <w:rPr>
          <w:rFonts w:ascii="Cambria" w:hAnsi="Cambria" w:cs="Tahoma"/>
          <w:sz w:val="22"/>
          <w:szCs w:val="22"/>
        </w:rPr>
        <w:t>)</w:t>
      </w:r>
      <w:r w:rsidR="00F25C65" w:rsidRPr="00BF3AA9">
        <w:rPr>
          <w:rFonts w:ascii="Cambria" w:hAnsi="Cambria" w:cs="Tahoma"/>
          <w:sz w:val="22"/>
          <w:szCs w:val="22"/>
        </w:rPr>
        <w:t xml:space="preserve"> leto delovnih izkušenj, </w:t>
      </w:r>
    </w:p>
    <w:p w14:paraId="1F4D692E" w14:textId="4B41D05F" w:rsidR="00EC1733" w:rsidRPr="00BF3AA9" w:rsidRDefault="00EC1733" w:rsidP="00F25C65">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Skupaj: Najmanj 1</w:t>
      </w:r>
      <w:r w:rsidR="00022C96">
        <w:rPr>
          <w:rFonts w:ascii="Cambria" w:hAnsi="Cambria" w:cs="Tahoma"/>
          <w:sz w:val="22"/>
          <w:szCs w:val="22"/>
        </w:rPr>
        <w:t>0</w:t>
      </w:r>
      <w:r w:rsidRPr="00BF3AA9">
        <w:rPr>
          <w:rFonts w:ascii="Cambria" w:hAnsi="Cambria" w:cs="Tahoma"/>
          <w:sz w:val="22"/>
          <w:szCs w:val="22"/>
        </w:rPr>
        <w:t xml:space="preserve"> zaposlenih</w:t>
      </w:r>
    </w:p>
    <w:p w14:paraId="5A9908EA" w14:textId="77777777" w:rsidR="00E329D2" w:rsidRPr="00BF3AA9" w:rsidRDefault="00E329D2" w:rsidP="00E329D2">
      <w:pPr>
        <w:spacing w:line="360" w:lineRule="auto"/>
        <w:jc w:val="both"/>
        <w:rPr>
          <w:rFonts w:ascii="Cambria" w:hAnsi="Cambria" w:cs="Tahoma"/>
          <w:b/>
          <w:color w:val="000000" w:themeColor="text1"/>
          <w:sz w:val="22"/>
          <w:szCs w:val="22"/>
        </w:rPr>
      </w:pPr>
    </w:p>
    <w:p w14:paraId="13B1760A" w14:textId="0E3D209E" w:rsidR="00E329D2" w:rsidRPr="00BF3AA9" w:rsidRDefault="00E329D2" w:rsidP="00E329D2">
      <w:pPr>
        <w:spacing w:line="360" w:lineRule="auto"/>
        <w:jc w:val="both"/>
        <w:rPr>
          <w:rFonts w:ascii="Cambria" w:hAnsi="Cambria" w:cs="Tahoma"/>
          <w:b/>
          <w:color w:val="000000" w:themeColor="text1"/>
          <w:sz w:val="22"/>
          <w:szCs w:val="22"/>
          <w:u w:val="single"/>
        </w:rPr>
      </w:pPr>
      <w:r w:rsidRPr="00BF3AA9">
        <w:rPr>
          <w:rFonts w:ascii="Cambria" w:hAnsi="Cambria" w:cs="Tahoma"/>
          <w:b/>
          <w:color w:val="000000" w:themeColor="text1"/>
          <w:sz w:val="22"/>
          <w:szCs w:val="22"/>
          <w:u w:val="single"/>
        </w:rPr>
        <w:t xml:space="preserve">Seznam minimalnih tehničnih sredstev:    Priloga </w:t>
      </w:r>
      <w:r w:rsidR="009D2032" w:rsidRPr="00BF3AA9">
        <w:rPr>
          <w:rFonts w:ascii="Cambria" w:hAnsi="Cambria" w:cs="Tahoma"/>
          <w:b/>
          <w:color w:val="000000" w:themeColor="text1"/>
          <w:sz w:val="22"/>
          <w:szCs w:val="22"/>
          <w:u w:val="single"/>
        </w:rPr>
        <w:t>1</w:t>
      </w:r>
    </w:p>
    <w:p w14:paraId="4343390E" w14:textId="77777777" w:rsidR="00024021" w:rsidRPr="00BF3AA9" w:rsidRDefault="00024021" w:rsidP="00E329D2">
      <w:pPr>
        <w:spacing w:line="360" w:lineRule="auto"/>
        <w:jc w:val="both"/>
        <w:rPr>
          <w:rFonts w:ascii="Cambria" w:hAnsi="Cambria" w:cs="Tahoma"/>
          <w:b/>
          <w:color w:val="000000" w:themeColor="text1"/>
          <w:sz w:val="22"/>
          <w:szCs w:val="22"/>
          <w:u w:val="single"/>
        </w:rPr>
      </w:pPr>
    </w:p>
    <w:p w14:paraId="6CFC88D5" w14:textId="66F95A8F" w:rsidR="00024021" w:rsidRPr="00BF3AA9" w:rsidRDefault="00024021" w:rsidP="00024021">
      <w:pPr>
        <w:autoSpaceDE w:val="0"/>
        <w:autoSpaceDN w:val="0"/>
        <w:adjustRightInd w:val="0"/>
        <w:spacing w:line="360" w:lineRule="auto"/>
        <w:rPr>
          <w:rFonts w:ascii="Cambria" w:hAnsi="Cambria" w:cs="Cambria"/>
          <w:b/>
          <w:bCs/>
          <w:sz w:val="22"/>
          <w:szCs w:val="22"/>
        </w:rPr>
      </w:pPr>
      <w:r w:rsidRPr="00BF3AA9">
        <w:rPr>
          <w:rFonts w:ascii="Cambria" w:hAnsi="Cambria" w:cs="Cambria"/>
          <w:b/>
          <w:bCs/>
          <w:sz w:val="22"/>
          <w:szCs w:val="22"/>
        </w:rPr>
        <w:t>Tehnična oprema, ki jo mora imeti prijavitelj v lasti ali najemu</w:t>
      </w:r>
      <w:r w:rsidR="00CE5EA1" w:rsidRPr="00BF3AA9">
        <w:rPr>
          <w:rFonts w:ascii="Cambria" w:hAnsi="Cambria" w:cs="Cambria"/>
          <w:b/>
          <w:bCs/>
          <w:sz w:val="22"/>
          <w:szCs w:val="22"/>
        </w:rPr>
        <w:t>:</w:t>
      </w:r>
    </w:p>
    <w:p w14:paraId="2F1A3696" w14:textId="77777777" w:rsidR="00024021" w:rsidRPr="00BF3AA9" w:rsidRDefault="00024021" w:rsidP="00024021">
      <w:pPr>
        <w:autoSpaceDE w:val="0"/>
        <w:autoSpaceDN w:val="0"/>
        <w:adjustRightInd w:val="0"/>
        <w:spacing w:line="360" w:lineRule="auto"/>
        <w:rPr>
          <w:rFonts w:ascii="Cambria" w:hAnsi="Cambria" w:cs="Cambria"/>
          <w:sz w:val="22"/>
          <w:szCs w:val="22"/>
        </w:rPr>
      </w:pPr>
      <w:r w:rsidRPr="00BF3AA9">
        <w:rPr>
          <w:rFonts w:ascii="Cambria" w:hAnsi="Cambria" w:cs="Cambria"/>
          <w:sz w:val="22"/>
          <w:szCs w:val="22"/>
        </w:rPr>
        <w:t>Minimalni obseg mehanizacije in opreme za izvajanje koncesije je:</w:t>
      </w:r>
    </w:p>
    <w:p w14:paraId="1BACDEDA" w14:textId="77777777" w:rsidR="00024021" w:rsidRPr="00BF3AA9" w:rsidRDefault="00024021" w:rsidP="00024021">
      <w:pPr>
        <w:spacing w:line="360" w:lineRule="auto"/>
        <w:rPr>
          <w:rFonts w:ascii="Cambria" w:hAnsi="Cambria" w:cs="Cambria"/>
          <w:sz w:val="22"/>
          <w:szCs w:val="22"/>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6133"/>
        <w:gridCol w:w="2264"/>
      </w:tblGrid>
      <w:tr w:rsidR="00024021" w:rsidRPr="00BF3AA9" w14:paraId="7FCB9D26" w14:textId="77777777" w:rsidTr="00022C96">
        <w:tc>
          <w:tcPr>
            <w:tcW w:w="367" w:type="pct"/>
          </w:tcPr>
          <w:p w14:paraId="51EE1A2D" w14:textId="77777777" w:rsidR="00024021" w:rsidRPr="00BF3AA9" w:rsidRDefault="00024021" w:rsidP="008C4DF1">
            <w:pPr>
              <w:spacing w:line="360" w:lineRule="auto"/>
              <w:rPr>
                <w:rFonts w:ascii="Cambria" w:hAnsi="Cambria" w:cs="Tahoma"/>
                <w:b/>
                <w:sz w:val="22"/>
                <w:szCs w:val="22"/>
              </w:rPr>
            </w:pPr>
            <w:proofErr w:type="spellStart"/>
            <w:r w:rsidRPr="00BF3AA9">
              <w:rPr>
                <w:rFonts w:ascii="Cambria" w:hAnsi="Cambria" w:cs="Tahoma"/>
                <w:b/>
                <w:sz w:val="22"/>
                <w:szCs w:val="22"/>
              </w:rPr>
              <w:t>zap</w:t>
            </w:r>
            <w:proofErr w:type="spellEnd"/>
            <w:r w:rsidRPr="00BF3AA9">
              <w:rPr>
                <w:rFonts w:ascii="Cambria" w:hAnsi="Cambria" w:cs="Tahoma"/>
                <w:b/>
                <w:sz w:val="22"/>
                <w:szCs w:val="22"/>
              </w:rPr>
              <w:t>. št.</w:t>
            </w:r>
          </w:p>
        </w:tc>
        <w:tc>
          <w:tcPr>
            <w:tcW w:w="3384" w:type="pct"/>
            <w:shd w:val="clear" w:color="auto" w:fill="auto"/>
          </w:tcPr>
          <w:p w14:paraId="366F070A" w14:textId="0714058E" w:rsidR="00024021" w:rsidRPr="00BF3AA9" w:rsidRDefault="00024021" w:rsidP="008C4DF1">
            <w:pPr>
              <w:spacing w:line="360" w:lineRule="auto"/>
              <w:rPr>
                <w:rFonts w:ascii="Cambria" w:hAnsi="Cambria" w:cs="Tahoma"/>
                <w:b/>
                <w:sz w:val="22"/>
                <w:szCs w:val="22"/>
              </w:rPr>
            </w:pPr>
            <w:r w:rsidRPr="00BF3AA9">
              <w:rPr>
                <w:rFonts w:ascii="Cambria" w:hAnsi="Cambria" w:cs="Tahoma"/>
                <w:b/>
                <w:sz w:val="22"/>
                <w:szCs w:val="22"/>
              </w:rPr>
              <w:t xml:space="preserve">Opis tehnične opreme                  </w:t>
            </w:r>
          </w:p>
        </w:tc>
        <w:tc>
          <w:tcPr>
            <w:tcW w:w="1249" w:type="pct"/>
          </w:tcPr>
          <w:p w14:paraId="5C6DEA8A" w14:textId="77777777" w:rsidR="00024021" w:rsidRPr="00BF3AA9" w:rsidRDefault="00024021" w:rsidP="008C4DF1">
            <w:pPr>
              <w:spacing w:line="360" w:lineRule="auto"/>
              <w:rPr>
                <w:rFonts w:ascii="Cambria" w:hAnsi="Cambria" w:cs="Tahoma"/>
                <w:b/>
                <w:sz w:val="22"/>
                <w:szCs w:val="22"/>
              </w:rPr>
            </w:pPr>
            <w:r w:rsidRPr="00BF3AA9">
              <w:rPr>
                <w:rFonts w:ascii="Cambria" w:hAnsi="Cambria" w:cs="Tahoma"/>
                <w:b/>
                <w:sz w:val="22"/>
                <w:szCs w:val="22"/>
              </w:rPr>
              <w:t>Število</w:t>
            </w:r>
          </w:p>
        </w:tc>
      </w:tr>
      <w:tr w:rsidR="00024021" w:rsidRPr="00BF3AA9" w14:paraId="133714FB" w14:textId="77777777" w:rsidTr="00022C96">
        <w:tc>
          <w:tcPr>
            <w:tcW w:w="367" w:type="pct"/>
          </w:tcPr>
          <w:p w14:paraId="4158C606"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p w14:paraId="05B19A8B" w14:textId="77777777" w:rsidR="00024021" w:rsidRPr="00BF3AA9" w:rsidRDefault="00024021" w:rsidP="008C4DF1">
            <w:pPr>
              <w:autoSpaceDE w:val="0"/>
              <w:autoSpaceDN w:val="0"/>
              <w:adjustRightInd w:val="0"/>
              <w:spacing w:line="360" w:lineRule="auto"/>
              <w:rPr>
                <w:rFonts w:ascii="Cambria" w:hAnsi="Cambria" w:cs="Tahoma"/>
                <w:sz w:val="22"/>
                <w:szCs w:val="22"/>
              </w:rPr>
            </w:pPr>
          </w:p>
        </w:tc>
        <w:tc>
          <w:tcPr>
            <w:tcW w:w="3384" w:type="pct"/>
            <w:shd w:val="clear" w:color="auto" w:fill="auto"/>
          </w:tcPr>
          <w:p w14:paraId="0982691E" w14:textId="27F3C568"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 xml:space="preserve">Vozilo za čiščenje kanalizacije, MKČN in greznic na osnovi reciklaže odpadne vode (recykler), z motorjem klasifikacije EURO6.         </w:t>
            </w:r>
          </w:p>
        </w:tc>
        <w:tc>
          <w:tcPr>
            <w:tcW w:w="1249" w:type="pct"/>
          </w:tcPr>
          <w:p w14:paraId="6B07543A"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tc>
      </w:tr>
      <w:tr w:rsidR="00024021" w:rsidRPr="00BF3AA9" w14:paraId="39CB5ECF" w14:textId="77777777" w:rsidTr="00022C96">
        <w:tc>
          <w:tcPr>
            <w:tcW w:w="367" w:type="pct"/>
          </w:tcPr>
          <w:p w14:paraId="432CA7D7"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lastRenderedPageBreak/>
              <w:t xml:space="preserve">                                 2.</w:t>
            </w:r>
          </w:p>
        </w:tc>
        <w:tc>
          <w:tcPr>
            <w:tcW w:w="3384" w:type="pct"/>
            <w:shd w:val="clear" w:color="auto" w:fill="auto"/>
          </w:tcPr>
          <w:p w14:paraId="232FC7F6" w14:textId="4DE8F06F"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 xml:space="preserve">Vozilo za čiščenje kanalizacije, MKČN in greznic na težje prehodnem terenu, z možnostjo delovanja do -15°C. Vozilo konfiguracije »4x4«.  </w:t>
            </w:r>
          </w:p>
        </w:tc>
        <w:tc>
          <w:tcPr>
            <w:tcW w:w="1249" w:type="pct"/>
          </w:tcPr>
          <w:p w14:paraId="7B16EE92"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tc>
      </w:tr>
      <w:tr w:rsidR="00024021" w:rsidRPr="00BF3AA9" w14:paraId="4D29A6F4" w14:textId="77777777" w:rsidTr="00022C96">
        <w:tc>
          <w:tcPr>
            <w:tcW w:w="367" w:type="pct"/>
          </w:tcPr>
          <w:p w14:paraId="4A010A22"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3.</w:t>
            </w:r>
          </w:p>
          <w:p w14:paraId="24EE9983" w14:textId="77777777" w:rsidR="00024021" w:rsidRPr="00BF3AA9" w:rsidRDefault="00024021" w:rsidP="008C4DF1">
            <w:pPr>
              <w:autoSpaceDE w:val="0"/>
              <w:autoSpaceDN w:val="0"/>
              <w:adjustRightInd w:val="0"/>
              <w:spacing w:line="360" w:lineRule="auto"/>
              <w:rPr>
                <w:rFonts w:ascii="Cambria" w:hAnsi="Cambria" w:cs="Tahoma"/>
                <w:sz w:val="22"/>
                <w:szCs w:val="22"/>
              </w:rPr>
            </w:pPr>
          </w:p>
        </w:tc>
        <w:tc>
          <w:tcPr>
            <w:tcW w:w="3384" w:type="pct"/>
            <w:shd w:val="clear" w:color="auto" w:fill="auto"/>
          </w:tcPr>
          <w:p w14:paraId="7084044A" w14:textId="7C5CC15D"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 xml:space="preserve">Vozilo za čiščenje kanalizacije, MKČN in greznic ter oljnih-maščobnih lovilcev, z možnostjo delovanja do -15°C  </w:t>
            </w:r>
          </w:p>
        </w:tc>
        <w:tc>
          <w:tcPr>
            <w:tcW w:w="1249" w:type="pct"/>
          </w:tcPr>
          <w:p w14:paraId="13A57296"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tc>
      </w:tr>
      <w:tr w:rsidR="00024021" w:rsidRPr="00BF3AA9" w14:paraId="3FDCF6A7" w14:textId="77777777" w:rsidTr="00022C96">
        <w:tc>
          <w:tcPr>
            <w:tcW w:w="367" w:type="pct"/>
          </w:tcPr>
          <w:p w14:paraId="51F6BCE6"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4.</w:t>
            </w:r>
          </w:p>
          <w:p w14:paraId="01B9B0BB" w14:textId="77777777" w:rsidR="00024021" w:rsidRPr="00BF3AA9" w:rsidRDefault="00024021" w:rsidP="008C4DF1">
            <w:pPr>
              <w:autoSpaceDE w:val="0"/>
              <w:autoSpaceDN w:val="0"/>
              <w:adjustRightInd w:val="0"/>
              <w:spacing w:line="360" w:lineRule="auto"/>
              <w:rPr>
                <w:rFonts w:ascii="Cambria" w:hAnsi="Cambria" w:cs="Tahoma"/>
                <w:sz w:val="22"/>
                <w:szCs w:val="22"/>
              </w:rPr>
            </w:pPr>
          </w:p>
        </w:tc>
        <w:tc>
          <w:tcPr>
            <w:tcW w:w="3384" w:type="pct"/>
            <w:shd w:val="clear" w:color="auto" w:fill="auto"/>
          </w:tcPr>
          <w:p w14:paraId="4BBD9BFF"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Vozilo za čiščenje greznic in hišnih ČN.</w:t>
            </w:r>
          </w:p>
          <w:p w14:paraId="441669F8" w14:textId="0D731455" w:rsidR="00024021" w:rsidRPr="00BF3AA9" w:rsidRDefault="00024021" w:rsidP="008C4DF1">
            <w:pPr>
              <w:autoSpaceDE w:val="0"/>
              <w:autoSpaceDN w:val="0"/>
              <w:adjustRightInd w:val="0"/>
              <w:spacing w:line="360" w:lineRule="auto"/>
              <w:rPr>
                <w:rFonts w:ascii="Cambria" w:hAnsi="Cambria" w:cs="Tahoma"/>
                <w:sz w:val="22"/>
                <w:szCs w:val="22"/>
              </w:rPr>
            </w:pPr>
          </w:p>
        </w:tc>
        <w:tc>
          <w:tcPr>
            <w:tcW w:w="1249" w:type="pct"/>
          </w:tcPr>
          <w:p w14:paraId="2AEC21E4"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tc>
      </w:tr>
      <w:tr w:rsidR="00024021" w:rsidRPr="00BF3AA9" w14:paraId="44B1A911" w14:textId="77777777" w:rsidTr="00022C96">
        <w:tc>
          <w:tcPr>
            <w:tcW w:w="367" w:type="pct"/>
          </w:tcPr>
          <w:p w14:paraId="1AEF41CE"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5.</w:t>
            </w:r>
          </w:p>
          <w:p w14:paraId="67BC4D35" w14:textId="77777777" w:rsidR="00024021" w:rsidRPr="00BF3AA9" w:rsidRDefault="00024021" w:rsidP="008C4DF1">
            <w:pPr>
              <w:autoSpaceDE w:val="0"/>
              <w:autoSpaceDN w:val="0"/>
              <w:adjustRightInd w:val="0"/>
              <w:spacing w:line="360" w:lineRule="auto"/>
              <w:rPr>
                <w:rFonts w:ascii="Cambria" w:hAnsi="Cambria" w:cs="Tahoma"/>
                <w:sz w:val="22"/>
                <w:szCs w:val="22"/>
              </w:rPr>
            </w:pPr>
          </w:p>
        </w:tc>
        <w:tc>
          <w:tcPr>
            <w:tcW w:w="3384" w:type="pct"/>
            <w:shd w:val="clear" w:color="auto" w:fill="auto"/>
          </w:tcPr>
          <w:p w14:paraId="3DEACE22" w14:textId="12DFCAFC"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 xml:space="preserve">Vozilo za pregled kanalizacij z samohodno vodljivo TV kamero z zapisovalnikom, merilcem dolžine in senzorjem naklona, za pregled cevovoda z dolžino kabla min 150 m.  </w:t>
            </w:r>
          </w:p>
        </w:tc>
        <w:tc>
          <w:tcPr>
            <w:tcW w:w="1249" w:type="pct"/>
          </w:tcPr>
          <w:p w14:paraId="73F2CD0F"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tc>
      </w:tr>
    </w:tbl>
    <w:p w14:paraId="2AC3D869" w14:textId="77777777" w:rsidR="00AE503F" w:rsidRDefault="00AE503F" w:rsidP="00E329D2">
      <w:pPr>
        <w:pStyle w:val="Naslov6"/>
        <w:spacing w:line="360" w:lineRule="auto"/>
        <w:jc w:val="center"/>
        <w:rPr>
          <w:rFonts w:ascii="Cambria" w:hAnsi="Cambria" w:cs="Tahoma"/>
          <w:color w:val="000000" w:themeColor="text1"/>
        </w:rPr>
      </w:pPr>
    </w:p>
    <w:p w14:paraId="03657FF1" w14:textId="77777777" w:rsidR="00AE503F" w:rsidRDefault="00AE503F" w:rsidP="00E329D2">
      <w:pPr>
        <w:pStyle w:val="Naslov6"/>
        <w:spacing w:line="360" w:lineRule="auto"/>
        <w:jc w:val="center"/>
        <w:rPr>
          <w:rFonts w:ascii="Cambria" w:hAnsi="Cambria" w:cs="Tahoma"/>
          <w:color w:val="000000" w:themeColor="text1"/>
        </w:rPr>
      </w:pPr>
    </w:p>
    <w:p w14:paraId="139175BF" w14:textId="77777777" w:rsidR="00AE503F" w:rsidRDefault="00AE503F" w:rsidP="00E329D2">
      <w:pPr>
        <w:pStyle w:val="Naslov6"/>
        <w:spacing w:line="360" w:lineRule="auto"/>
        <w:jc w:val="center"/>
        <w:rPr>
          <w:rFonts w:ascii="Cambria" w:hAnsi="Cambria" w:cs="Tahoma"/>
          <w:color w:val="000000" w:themeColor="text1"/>
        </w:rPr>
      </w:pPr>
    </w:p>
    <w:p w14:paraId="2826291F" w14:textId="77777777" w:rsidR="00AE503F" w:rsidRDefault="00AE503F" w:rsidP="00E329D2">
      <w:pPr>
        <w:pStyle w:val="Naslov6"/>
        <w:spacing w:line="360" w:lineRule="auto"/>
        <w:jc w:val="center"/>
        <w:rPr>
          <w:rFonts w:ascii="Cambria" w:hAnsi="Cambria" w:cs="Tahoma"/>
          <w:color w:val="000000" w:themeColor="text1"/>
        </w:rPr>
      </w:pPr>
    </w:p>
    <w:p w14:paraId="4F988C9D" w14:textId="77777777" w:rsidR="00AE503F" w:rsidRDefault="00AE503F" w:rsidP="00E329D2">
      <w:pPr>
        <w:pStyle w:val="Naslov6"/>
        <w:spacing w:line="360" w:lineRule="auto"/>
        <w:jc w:val="center"/>
        <w:rPr>
          <w:rFonts w:ascii="Cambria" w:hAnsi="Cambria" w:cs="Tahoma"/>
          <w:color w:val="000000" w:themeColor="text1"/>
        </w:rPr>
      </w:pPr>
    </w:p>
    <w:p w14:paraId="6EB05B97" w14:textId="77777777" w:rsidR="00AE503F" w:rsidRDefault="00AE503F" w:rsidP="00E329D2">
      <w:pPr>
        <w:pStyle w:val="Naslov6"/>
        <w:spacing w:line="360" w:lineRule="auto"/>
        <w:jc w:val="center"/>
        <w:rPr>
          <w:rFonts w:ascii="Cambria" w:hAnsi="Cambria" w:cs="Tahoma"/>
          <w:color w:val="000000" w:themeColor="text1"/>
        </w:rPr>
      </w:pPr>
    </w:p>
    <w:p w14:paraId="3E26084F" w14:textId="77777777" w:rsidR="00AE503F" w:rsidRDefault="00AE503F" w:rsidP="00E329D2">
      <w:pPr>
        <w:pStyle w:val="Naslov6"/>
        <w:spacing w:line="360" w:lineRule="auto"/>
        <w:jc w:val="center"/>
        <w:rPr>
          <w:rFonts w:ascii="Cambria" w:hAnsi="Cambria" w:cs="Tahoma"/>
          <w:color w:val="000000" w:themeColor="text1"/>
        </w:rPr>
      </w:pPr>
    </w:p>
    <w:p w14:paraId="72575653" w14:textId="77777777" w:rsidR="00AE503F" w:rsidRDefault="00AE503F" w:rsidP="00E329D2">
      <w:pPr>
        <w:pStyle w:val="Naslov6"/>
        <w:spacing w:line="360" w:lineRule="auto"/>
        <w:jc w:val="center"/>
        <w:rPr>
          <w:rFonts w:ascii="Cambria" w:hAnsi="Cambria" w:cs="Tahoma"/>
          <w:color w:val="000000" w:themeColor="text1"/>
        </w:rPr>
      </w:pPr>
    </w:p>
    <w:p w14:paraId="213D1685" w14:textId="77777777" w:rsidR="00AE503F" w:rsidRDefault="00AE503F" w:rsidP="00E329D2">
      <w:pPr>
        <w:pStyle w:val="Naslov6"/>
        <w:spacing w:line="360" w:lineRule="auto"/>
        <w:jc w:val="center"/>
        <w:rPr>
          <w:rFonts w:ascii="Cambria" w:hAnsi="Cambria" w:cs="Tahoma"/>
          <w:color w:val="000000" w:themeColor="text1"/>
        </w:rPr>
      </w:pPr>
    </w:p>
    <w:p w14:paraId="6CE040BB" w14:textId="77777777" w:rsidR="00AE503F" w:rsidRDefault="00AE503F" w:rsidP="00E329D2">
      <w:pPr>
        <w:pStyle w:val="Naslov6"/>
        <w:spacing w:line="360" w:lineRule="auto"/>
        <w:jc w:val="center"/>
        <w:rPr>
          <w:rFonts w:ascii="Cambria" w:hAnsi="Cambria" w:cs="Tahoma"/>
          <w:color w:val="000000" w:themeColor="text1"/>
        </w:rPr>
      </w:pPr>
    </w:p>
    <w:p w14:paraId="5949B464" w14:textId="77777777" w:rsidR="00AE503F" w:rsidRDefault="00AE503F" w:rsidP="00E329D2">
      <w:pPr>
        <w:pStyle w:val="Naslov6"/>
        <w:spacing w:line="360" w:lineRule="auto"/>
        <w:jc w:val="center"/>
        <w:rPr>
          <w:rFonts w:ascii="Cambria" w:hAnsi="Cambria" w:cs="Tahoma"/>
          <w:color w:val="000000" w:themeColor="text1"/>
        </w:rPr>
      </w:pPr>
    </w:p>
    <w:p w14:paraId="69A1B3AA" w14:textId="77777777" w:rsidR="00AE503F" w:rsidRDefault="00AE503F" w:rsidP="00E329D2">
      <w:pPr>
        <w:pStyle w:val="Naslov6"/>
        <w:spacing w:line="360" w:lineRule="auto"/>
        <w:jc w:val="center"/>
        <w:rPr>
          <w:rFonts w:ascii="Cambria" w:hAnsi="Cambria" w:cs="Tahoma"/>
          <w:color w:val="000000" w:themeColor="text1"/>
        </w:rPr>
      </w:pPr>
    </w:p>
    <w:p w14:paraId="0C9A2AE7" w14:textId="77777777" w:rsidR="00AE503F" w:rsidRDefault="00AE503F" w:rsidP="00E329D2">
      <w:pPr>
        <w:pStyle w:val="Naslov6"/>
        <w:spacing w:line="360" w:lineRule="auto"/>
        <w:jc w:val="center"/>
        <w:rPr>
          <w:rFonts w:ascii="Cambria" w:hAnsi="Cambria" w:cs="Tahoma"/>
          <w:color w:val="000000" w:themeColor="text1"/>
        </w:rPr>
      </w:pPr>
    </w:p>
    <w:p w14:paraId="108FB6A3" w14:textId="77777777" w:rsidR="00AE503F" w:rsidRDefault="00AE503F" w:rsidP="00E329D2">
      <w:pPr>
        <w:pStyle w:val="Naslov6"/>
        <w:spacing w:line="360" w:lineRule="auto"/>
        <w:jc w:val="center"/>
        <w:rPr>
          <w:rFonts w:ascii="Cambria" w:hAnsi="Cambria" w:cs="Tahoma"/>
          <w:color w:val="000000" w:themeColor="text1"/>
        </w:rPr>
      </w:pPr>
    </w:p>
    <w:p w14:paraId="615AFE28" w14:textId="77777777" w:rsidR="00AE503F" w:rsidRDefault="00AE503F" w:rsidP="00E329D2">
      <w:pPr>
        <w:pStyle w:val="Naslov6"/>
        <w:spacing w:line="360" w:lineRule="auto"/>
        <w:jc w:val="center"/>
        <w:rPr>
          <w:rFonts w:ascii="Cambria" w:hAnsi="Cambria" w:cs="Tahoma"/>
          <w:color w:val="000000" w:themeColor="text1"/>
        </w:rPr>
      </w:pPr>
    </w:p>
    <w:p w14:paraId="090075C3" w14:textId="77777777" w:rsidR="00AE503F" w:rsidRDefault="00AE503F" w:rsidP="00357ADD">
      <w:pPr>
        <w:pStyle w:val="Naslov6"/>
        <w:spacing w:line="360" w:lineRule="auto"/>
        <w:rPr>
          <w:rFonts w:ascii="Cambria" w:hAnsi="Cambria" w:cs="Tahoma"/>
          <w:color w:val="000000" w:themeColor="text1"/>
        </w:rPr>
      </w:pPr>
    </w:p>
    <w:p w14:paraId="6D209C38" w14:textId="5347EA9D" w:rsidR="00E329D2" w:rsidRPr="00BF3AA9" w:rsidRDefault="00E329D2" w:rsidP="00E329D2">
      <w:pPr>
        <w:pStyle w:val="Naslov6"/>
        <w:spacing w:line="360" w:lineRule="auto"/>
        <w:jc w:val="center"/>
        <w:rPr>
          <w:rFonts w:ascii="Cambria" w:hAnsi="Cambria" w:cs="Tahoma"/>
          <w:color w:val="000000" w:themeColor="text1"/>
        </w:rPr>
      </w:pPr>
      <w:r w:rsidRPr="00BF3AA9">
        <w:rPr>
          <w:rFonts w:ascii="Cambria" w:hAnsi="Cambria" w:cs="Tahoma"/>
          <w:color w:val="000000" w:themeColor="text1"/>
        </w:rPr>
        <w:lastRenderedPageBreak/>
        <w:t>DOKUMENTACIJA ZA PRIJAVO</w:t>
      </w:r>
    </w:p>
    <w:p w14:paraId="171610D9" w14:textId="77777777" w:rsidR="00E329D2" w:rsidRPr="00BF3AA9" w:rsidRDefault="00E329D2" w:rsidP="00E329D2">
      <w:pPr>
        <w:autoSpaceDE w:val="0"/>
        <w:autoSpaceDN w:val="0"/>
        <w:adjustRightInd w:val="0"/>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NA JAVNI RAZPIS</w:t>
      </w:r>
    </w:p>
    <w:p w14:paraId="44911C17"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p>
    <w:p w14:paraId="0DEF6E3B" w14:textId="77777777" w:rsidR="00E329D2" w:rsidRPr="00BF3AA9" w:rsidRDefault="00E329D2" w:rsidP="00E329D2">
      <w:pPr>
        <w:autoSpaceDE w:val="0"/>
        <w:autoSpaceDN w:val="0"/>
        <w:adjustRightInd w:val="0"/>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Koncesija javne službe</w:t>
      </w:r>
    </w:p>
    <w:p w14:paraId="3564990A"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p>
    <w:p w14:paraId="6F4FD2AC"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p>
    <w:p w14:paraId="6451F99B"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Vsebina: </w:t>
      </w:r>
    </w:p>
    <w:p w14:paraId="37E1A984"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OBR-I/3 prijava</w:t>
      </w:r>
    </w:p>
    <w:p w14:paraId="6731109B"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OBR-I/4  in I/4a izjava o izpolnjevanju pogojev</w:t>
      </w:r>
    </w:p>
    <w:p w14:paraId="6056FA79"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OBR-I/5 izjava o pridobitvi osebnih podatkov</w:t>
      </w:r>
    </w:p>
    <w:p w14:paraId="03D3F0F1"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b/>
          <w:color w:val="000000" w:themeColor="text1"/>
          <w:sz w:val="22"/>
          <w:szCs w:val="22"/>
        </w:rPr>
        <w:t xml:space="preserve">OBR-I/6 in I/6a </w:t>
      </w:r>
      <w:r w:rsidRPr="00BF3AA9">
        <w:rPr>
          <w:rFonts w:ascii="Cambria" w:hAnsi="Cambria" w:cs="Tahoma"/>
          <w:b/>
          <w:bCs/>
          <w:color w:val="000000" w:themeColor="text1"/>
          <w:sz w:val="22"/>
          <w:szCs w:val="22"/>
        </w:rPr>
        <w:t>izjava  o ustreznih tehničnih in kadrovskih zmogljivostih</w:t>
      </w:r>
      <w:r w:rsidRPr="00BF3AA9">
        <w:rPr>
          <w:rFonts w:ascii="Cambria" w:hAnsi="Cambria" w:cs="Tahoma"/>
          <w:color w:val="000000" w:themeColor="text1"/>
          <w:sz w:val="22"/>
          <w:szCs w:val="22"/>
        </w:rPr>
        <w:t>.</w:t>
      </w:r>
    </w:p>
    <w:p w14:paraId="74CF0020"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bCs/>
          <w:color w:val="000000" w:themeColor="text1"/>
          <w:sz w:val="22"/>
          <w:szCs w:val="22"/>
        </w:rPr>
        <w:t>OBR-I/7  izjava o referencah</w:t>
      </w:r>
    </w:p>
    <w:p w14:paraId="4444BCC4"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bCs/>
          <w:color w:val="000000" w:themeColor="text1"/>
          <w:sz w:val="22"/>
          <w:szCs w:val="22"/>
        </w:rPr>
        <w:t>OBR-I/7a  potrdilo</w:t>
      </w:r>
    </w:p>
    <w:p w14:paraId="1C0A8FD6"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bCs/>
          <w:color w:val="000000" w:themeColor="text1"/>
          <w:sz w:val="22"/>
          <w:szCs w:val="22"/>
        </w:rPr>
        <w:t>OBR-I/8 izjava</w:t>
      </w:r>
    </w:p>
    <w:p w14:paraId="5C3CB60B"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bCs/>
          <w:color w:val="000000" w:themeColor="text1"/>
          <w:sz w:val="22"/>
          <w:szCs w:val="22"/>
        </w:rPr>
        <w:t>OBR-I/9 ocena  stroškov izvajanja javne službe</w:t>
      </w:r>
    </w:p>
    <w:p w14:paraId="2020B1C5" w14:textId="77777777" w:rsidR="00E329D2" w:rsidRPr="00BF3AA9" w:rsidRDefault="00E329D2" w:rsidP="00E329D2">
      <w:pPr>
        <w:autoSpaceDE w:val="0"/>
        <w:autoSpaceDN w:val="0"/>
        <w:adjustRightInd w:val="0"/>
        <w:spacing w:line="360" w:lineRule="auto"/>
        <w:jc w:val="right"/>
        <w:rPr>
          <w:rFonts w:ascii="Cambria" w:hAnsi="Cambria"/>
          <w:color w:val="000000" w:themeColor="text1"/>
          <w:sz w:val="22"/>
          <w:szCs w:val="22"/>
        </w:rPr>
      </w:pPr>
      <w:r w:rsidRPr="00BF3AA9">
        <w:rPr>
          <w:rFonts w:ascii="Cambria" w:hAnsi="Cambria"/>
          <w:b/>
          <w:color w:val="000000" w:themeColor="text1"/>
          <w:sz w:val="22"/>
          <w:szCs w:val="22"/>
        </w:rPr>
        <w:br w:type="page"/>
      </w:r>
      <w:r w:rsidRPr="00BF3AA9">
        <w:rPr>
          <w:rFonts w:ascii="Cambria" w:hAnsi="Cambria"/>
          <w:b/>
          <w:color w:val="000000" w:themeColor="text1"/>
          <w:sz w:val="22"/>
          <w:szCs w:val="22"/>
          <w:bdr w:val="single" w:sz="4" w:space="0" w:color="auto" w:shadow="1"/>
          <w:shd w:val="clear" w:color="auto" w:fill="F3F3F3"/>
        </w:rPr>
        <w:lastRenderedPageBreak/>
        <w:t>OBR-I/3</w:t>
      </w:r>
      <w:r w:rsidRPr="00BF3AA9">
        <w:rPr>
          <w:rFonts w:ascii="Cambria" w:hAnsi="Cambria"/>
          <w:color w:val="000000" w:themeColor="text1"/>
          <w:sz w:val="22"/>
          <w:szCs w:val="22"/>
        </w:rPr>
        <w:t xml:space="preserve"> </w:t>
      </w:r>
    </w:p>
    <w:p w14:paraId="3DD1EE04" w14:textId="77777777" w:rsidR="00724131" w:rsidRPr="00BF3AA9" w:rsidRDefault="00724131" w:rsidP="00724131">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Prijavitelj: </w:t>
      </w:r>
      <w:r w:rsidRPr="00724131">
        <w:rPr>
          <w:rFonts w:ascii="Cambria" w:hAnsi="Cambria" w:cs="Tahoma"/>
          <w:b/>
          <w:color w:val="000000" w:themeColor="text1"/>
          <w:sz w:val="22"/>
          <w:szCs w:val="22"/>
        </w:rPr>
        <w:t>_________________________________________________________________________________________________</w:t>
      </w:r>
    </w:p>
    <w:p w14:paraId="39A4F5E1" w14:textId="77777777" w:rsidR="00724131" w:rsidRPr="00BF3AA9" w:rsidRDefault="00724131" w:rsidP="00724131">
      <w:pPr>
        <w:spacing w:line="360" w:lineRule="auto"/>
        <w:rPr>
          <w:rFonts w:ascii="Cambria" w:hAnsi="Cambria" w:cs="Tahoma"/>
          <w:b/>
          <w:color w:val="000000" w:themeColor="text1"/>
          <w:sz w:val="22"/>
          <w:szCs w:val="22"/>
        </w:rPr>
      </w:pPr>
    </w:p>
    <w:p w14:paraId="13560C91" w14:textId="26C053C5" w:rsidR="00E329D2" w:rsidRPr="00BF3AA9" w:rsidRDefault="00724131" w:rsidP="00275C54">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Naročnik:__________________________________________________________________________________________________</w:t>
      </w:r>
    </w:p>
    <w:p w14:paraId="3B00DB1A" w14:textId="62040CCD" w:rsidR="00E329D2" w:rsidRPr="00BF3AA9" w:rsidRDefault="00E329D2" w:rsidP="00AE503F">
      <w:pPr>
        <w:pStyle w:val="Naslov4"/>
        <w:keepNext w:val="0"/>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PRIJAVA</w:t>
      </w:r>
    </w:p>
    <w:p w14:paraId="2AE24166" w14:textId="17BF738B" w:rsidR="00E329D2" w:rsidRPr="00BF3AA9" w:rsidRDefault="00E329D2" w:rsidP="00E329D2">
      <w:pPr>
        <w:pStyle w:val="Naslov4"/>
        <w:keepNext w:val="0"/>
        <w:spacing w:line="360" w:lineRule="auto"/>
        <w:jc w:val="both"/>
        <w:rPr>
          <w:rFonts w:ascii="Cambria" w:hAnsi="Cambria" w:cs="Tahoma"/>
          <w:b w:val="0"/>
          <w:bCs/>
          <w:color w:val="000000" w:themeColor="text1"/>
          <w:sz w:val="22"/>
          <w:szCs w:val="22"/>
        </w:rPr>
      </w:pPr>
      <w:r w:rsidRPr="00BF3AA9">
        <w:rPr>
          <w:rFonts w:ascii="Cambria" w:hAnsi="Cambria" w:cs="Tahoma"/>
          <w:b w:val="0"/>
          <w:bCs/>
          <w:color w:val="000000" w:themeColor="text1"/>
          <w:sz w:val="22"/>
          <w:szCs w:val="22"/>
        </w:rPr>
        <w:t>Na podlagi javnega razpisa</w:t>
      </w:r>
      <w:r w:rsidR="00AE503F">
        <w:rPr>
          <w:rFonts w:ascii="Cambria" w:hAnsi="Cambria" w:cs="Tahoma"/>
          <w:b w:val="0"/>
          <w:bCs/>
          <w:color w:val="000000" w:themeColor="text1"/>
          <w:sz w:val="22"/>
          <w:szCs w:val="22"/>
        </w:rPr>
        <w:t xml:space="preserve">: </w:t>
      </w:r>
      <w:r w:rsidR="00AE503F" w:rsidRPr="00AE503F">
        <w:rPr>
          <w:rFonts w:ascii="Cambria" w:hAnsi="Cambria" w:cs="Tahoma"/>
          <w:color w:val="000000" w:themeColor="text1"/>
          <w:sz w:val="22"/>
          <w:szCs w:val="22"/>
        </w:rPr>
        <w:t>Podelitev koncesije za opravljanje obvezne lokalne gospodarske javne službe  odvajanja in čiščenja komunalne  odpadne vode v občinah Cerkvenjak, Destrnik, Sveta Ana in Sveti Jurij v Slovenskih goricah</w:t>
      </w:r>
      <w:r w:rsidR="00AE503F">
        <w:rPr>
          <w:rFonts w:ascii="Cambria" w:hAnsi="Cambria" w:cs="Tahoma"/>
          <w:color w:val="000000" w:themeColor="text1"/>
          <w:sz w:val="22"/>
          <w:szCs w:val="22"/>
        </w:rPr>
        <w:t>,</w:t>
      </w:r>
      <w:r w:rsidR="00AE503F" w:rsidRPr="00AE503F">
        <w:rPr>
          <w:rFonts w:ascii="Cambria" w:hAnsi="Cambria" w:cs="Tahoma"/>
          <w:b w:val="0"/>
          <w:bCs/>
          <w:color w:val="000000" w:themeColor="text1"/>
          <w:sz w:val="22"/>
          <w:szCs w:val="22"/>
        </w:rPr>
        <w:t xml:space="preserve">  </w:t>
      </w:r>
      <w:r w:rsidRPr="00BF3AA9">
        <w:rPr>
          <w:rFonts w:ascii="Cambria" w:hAnsi="Cambria" w:cs="Tahoma"/>
          <w:b w:val="0"/>
          <w:bCs/>
          <w:color w:val="000000" w:themeColor="text1"/>
          <w:sz w:val="22"/>
          <w:szCs w:val="22"/>
        </w:rPr>
        <w:t xml:space="preserve">objavljenega </w:t>
      </w:r>
      <w:r w:rsidR="00275C54" w:rsidRPr="00275C54">
        <w:rPr>
          <w:rFonts w:ascii="Cambria" w:hAnsi="Cambria" w:cs="Tahoma"/>
          <w:b w:val="0"/>
          <w:bCs/>
          <w:color w:val="000000" w:themeColor="text1"/>
          <w:sz w:val="22"/>
          <w:szCs w:val="22"/>
        </w:rPr>
        <w:t>v Uradnem listu RS, št. 25/2025 z dne 11.4.2025, pod št. objave Ob-1720/25 in na spletni strani občin</w:t>
      </w:r>
      <w:r w:rsidR="00275C54">
        <w:rPr>
          <w:rFonts w:ascii="Cambria" w:hAnsi="Cambria" w:cs="Tahoma"/>
          <w:b w:val="0"/>
          <w:bCs/>
          <w:color w:val="000000" w:themeColor="text1"/>
          <w:sz w:val="22"/>
          <w:szCs w:val="22"/>
        </w:rPr>
        <w:t>,</w:t>
      </w:r>
      <w:r w:rsidRPr="00BF3AA9">
        <w:rPr>
          <w:rFonts w:ascii="Cambria" w:hAnsi="Cambria" w:cs="Tahoma"/>
          <w:b w:val="0"/>
          <w:bCs/>
          <w:color w:val="000000" w:themeColor="text1"/>
          <w:sz w:val="22"/>
          <w:szCs w:val="22"/>
        </w:rPr>
        <w:t xml:space="preserve"> se prijavljamo na vaš javni razpis in prilagamo našo  dokumentacijo</w:t>
      </w:r>
      <w:r w:rsidR="005C6C2C" w:rsidRPr="00BF3AA9">
        <w:rPr>
          <w:rFonts w:ascii="Cambria" w:hAnsi="Cambria" w:cs="Tahoma"/>
          <w:b w:val="0"/>
          <w:bCs/>
          <w:color w:val="000000" w:themeColor="text1"/>
          <w:sz w:val="22"/>
          <w:szCs w:val="22"/>
        </w:rPr>
        <w:t>,</w:t>
      </w:r>
      <w:r w:rsidRPr="00BF3AA9">
        <w:rPr>
          <w:rFonts w:ascii="Cambria" w:hAnsi="Cambria" w:cs="Tahoma"/>
          <w:b w:val="0"/>
          <w:bCs/>
          <w:color w:val="000000" w:themeColor="text1"/>
          <w:sz w:val="22"/>
          <w:szCs w:val="22"/>
        </w:rPr>
        <w:t xml:space="preserve"> v skladu z navodili za izdelavo prijave. Prijavljamo se za občino</w:t>
      </w:r>
      <w:r w:rsidR="00724131">
        <w:rPr>
          <w:rFonts w:ascii="Cambria" w:hAnsi="Cambria" w:cs="Tahoma"/>
          <w:b w:val="0"/>
          <w:bCs/>
          <w:color w:val="000000" w:themeColor="text1"/>
          <w:sz w:val="22"/>
          <w:szCs w:val="22"/>
        </w:rPr>
        <w:t xml:space="preserve"> </w:t>
      </w:r>
      <w:r w:rsidR="00AE503F">
        <w:rPr>
          <w:rFonts w:ascii="Cambria" w:hAnsi="Cambria" w:cs="Tahoma"/>
          <w:b w:val="0"/>
          <w:bCs/>
          <w:color w:val="000000" w:themeColor="text1"/>
          <w:sz w:val="22"/>
          <w:szCs w:val="22"/>
        </w:rPr>
        <w:t>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5377C3FF" w14:textId="77777777" w:rsidTr="00983206">
        <w:tc>
          <w:tcPr>
            <w:tcW w:w="8414" w:type="dxa"/>
          </w:tcPr>
          <w:p w14:paraId="44F3AE6F" w14:textId="77777777" w:rsidR="00E329D2" w:rsidRPr="00BF3AA9" w:rsidRDefault="00E329D2" w:rsidP="00983206">
            <w:pPr>
              <w:numPr>
                <w:ilvl w:val="0"/>
                <w:numId w:val="5"/>
              </w:numPr>
              <w:spacing w:line="360" w:lineRule="auto"/>
              <w:ind w:left="0" w:firstLine="0"/>
              <w:jc w:val="both"/>
              <w:rPr>
                <w:rFonts w:ascii="Cambria" w:hAnsi="Cambria" w:cs="Tahoma"/>
                <w:b/>
                <w:color w:val="000000" w:themeColor="text1"/>
                <w:sz w:val="22"/>
                <w:szCs w:val="22"/>
              </w:rPr>
            </w:pPr>
            <w:r w:rsidRPr="00BF3AA9">
              <w:rPr>
                <w:rFonts w:ascii="Cambria" w:hAnsi="Cambria" w:cs="Tahoma"/>
                <w:b/>
                <w:color w:val="000000" w:themeColor="text1"/>
                <w:sz w:val="22"/>
                <w:szCs w:val="22"/>
              </w:rPr>
              <w:t>Podatki o gospodarskem subjektu</w:t>
            </w:r>
          </w:p>
        </w:tc>
      </w:tr>
    </w:tbl>
    <w:p w14:paraId="34A6E827"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5C4516AD" w14:textId="77777777" w:rsidTr="00983206">
        <w:tc>
          <w:tcPr>
            <w:tcW w:w="8414" w:type="dxa"/>
          </w:tcPr>
          <w:p w14:paraId="0224E3D5"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Firma oziroma ime</w:t>
            </w:r>
          </w:p>
        </w:tc>
      </w:tr>
    </w:tbl>
    <w:p w14:paraId="6183E2CF"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0BD4AB69" w14:textId="77777777" w:rsidTr="00983206">
        <w:tc>
          <w:tcPr>
            <w:tcW w:w="8414" w:type="dxa"/>
          </w:tcPr>
          <w:p w14:paraId="1BA108A0"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Zakoniti zastopnik</w:t>
            </w:r>
          </w:p>
        </w:tc>
      </w:tr>
    </w:tbl>
    <w:p w14:paraId="78C080FB"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6BE1A29C" w14:textId="77777777" w:rsidTr="00983206">
        <w:tc>
          <w:tcPr>
            <w:tcW w:w="8414" w:type="dxa"/>
          </w:tcPr>
          <w:p w14:paraId="0C2112F9"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Davčna številka</w:t>
            </w:r>
          </w:p>
        </w:tc>
      </w:tr>
    </w:tbl>
    <w:p w14:paraId="4A2837CD" w14:textId="77777777" w:rsidR="00E329D2" w:rsidRPr="00BF3AA9" w:rsidRDefault="00E329D2" w:rsidP="00E329D2">
      <w:pPr>
        <w:spacing w:line="360" w:lineRule="auto"/>
        <w:jc w:val="both"/>
        <w:rPr>
          <w:rFonts w:ascii="Cambria" w:hAnsi="Cambria" w:cs="Tahoma"/>
          <w:color w:val="000000" w:themeColor="text1"/>
          <w:sz w:val="22"/>
          <w:szCs w:val="22"/>
        </w:rPr>
      </w:pPr>
    </w:p>
    <w:p w14:paraId="03F19A81" w14:textId="798CB716" w:rsidR="00E329D2" w:rsidRPr="00BF3AA9" w:rsidRDefault="00E329D2" w:rsidP="005C6C2C">
      <w:pPr>
        <w:pBdr>
          <w:top w:val="single" w:sz="4" w:space="3" w:color="auto"/>
          <w:left w:val="single" w:sz="4" w:space="0" w:color="auto"/>
          <w:bottom w:val="single" w:sz="4" w:space="1" w:color="auto"/>
          <w:right w:val="single" w:sz="4" w:space="0" w:color="auto"/>
        </w:pBdr>
        <w:spacing w:line="360" w:lineRule="auto"/>
        <w:ind w:right="648" w:firstLine="120"/>
        <w:jc w:val="both"/>
        <w:rPr>
          <w:rFonts w:ascii="Cambria" w:hAnsi="Cambria" w:cs="Tahoma"/>
          <w:color w:val="000000" w:themeColor="text1"/>
          <w:sz w:val="22"/>
          <w:szCs w:val="22"/>
        </w:rPr>
      </w:pPr>
      <w:r w:rsidRPr="00BF3AA9">
        <w:rPr>
          <w:rFonts w:ascii="Cambria" w:hAnsi="Cambria" w:cs="Tahoma"/>
          <w:color w:val="000000" w:themeColor="text1"/>
          <w:sz w:val="22"/>
          <w:szCs w:val="22"/>
        </w:rPr>
        <w:t>Številka transakcijskega računa</w:t>
      </w:r>
    </w:p>
    <w:p w14:paraId="66C0F0F9"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1DB2A1DA" w14:textId="77777777" w:rsidTr="00983206">
        <w:tc>
          <w:tcPr>
            <w:tcW w:w="8414" w:type="dxa"/>
          </w:tcPr>
          <w:p w14:paraId="12E95D72"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Matična številka</w:t>
            </w:r>
          </w:p>
        </w:tc>
      </w:tr>
    </w:tbl>
    <w:p w14:paraId="68F7EDF4"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1A0EF03F" w14:textId="77777777" w:rsidTr="00983206">
        <w:tc>
          <w:tcPr>
            <w:tcW w:w="8414" w:type="dxa"/>
          </w:tcPr>
          <w:p w14:paraId="0A70879B"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Naslov</w:t>
            </w:r>
          </w:p>
        </w:tc>
      </w:tr>
    </w:tbl>
    <w:p w14:paraId="4A23576F"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0C84686A" w14:textId="77777777" w:rsidTr="00983206">
        <w:tc>
          <w:tcPr>
            <w:tcW w:w="8414" w:type="dxa"/>
          </w:tcPr>
          <w:p w14:paraId="48DE2028"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Številka telefona</w:t>
            </w:r>
          </w:p>
        </w:tc>
      </w:tr>
    </w:tbl>
    <w:p w14:paraId="44759BA9"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5BACD85D" w14:textId="77777777" w:rsidTr="00983206">
        <w:tc>
          <w:tcPr>
            <w:tcW w:w="8414" w:type="dxa"/>
          </w:tcPr>
          <w:p w14:paraId="6EE17E07"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Elektronska pošta za obveščanje prijavitelja</w:t>
            </w:r>
          </w:p>
        </w:tc>
      </w:tr>
    </w:tbl>
    <w:p w14:paraId="10F55183" w14:textId="77777777" w:rsidR="00E329D2" w:rsidRPr="00BF3AA9" w:rsidRDefault="00E329D2" w:rsidP="00E329D2">
      <w:pPr>
        <w:spacing w:line="360" w:lineRule="auto"/>
        <w:jc w:val="both"/>
        <w:rPr>
          <w:rFonts w:ascii="Cambria" w:hAnsi="Cambria" w:cs="Tahoma"/>
          <w:color w:val="000000" w:themeColor="text1"/>
          <w:sz w:val="22"/>
          <w:szCs w:val="22"/>
          <w:highlight w:val="gree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2087E452" w14:textId="77777777" w:rsidTr="00983206">
        <w:tc>
          <w:tcPr>
            <w:tcW w:w="8414" w:type="dxa"/>
          </w:tcPr>
          <w:p w14:paraId="2E44CD62"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Kontaktna oseba prijavitelja za obveščanje</w:t>
            </w:r>
          </w:p>
        </w:tc>
      </w:tr>
    </w:tbl>
    <w:p w14:paraId="184EEEB7"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
        <w:gridCol w:w="2911"/>
        <w:gridCol w:w="3012"/>
        <w:gridCol w:w="2491"/>
        <w:gridCol w:w="545"/>
      </w:tblGrid>
      <w:tr w:rsidR="00E329D2" w:rsidRPr="00BF3AA9" w14:paraId="5C0A9E4B" w14:textId="77777777" w:rsidTr="00AE503F">
        <w:trPr>
          <w:gridBefore w:val="1"/>
          <w:gridAfter w:val="1"/>
          <w:wBefore w:w="113" w:type="dxa"/>
          <w:wAfter w:w="545" w:type="dxa"/>
        </w:trPr>
        <w:tc>
          <w:tcPr>
            <w:tcW w:w="8414" w:type="dxa"/>
            <w:gridSpan w:val="3"/>
          </w:tcPr>
          <w:p w14:paraId="27289C8D"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Odgovorna oseba za podpis pogodbe</w:t>
            </w:r>
          </w:p>
        </w:tc>
      </w:tr>
      <w:tr w:rsidR="00E329D2" w:rsidRPr="00BF3AA9" w14:paraId="6C0BCAC3" w14:textId="77777777" w:rsidTr="00AE503F">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3024" w:type="dxa"/>
            <w:gridSpan w:val="2"/>
            <w:shd w:val="clear" w:color="auto" w:fill="auto"/>
          </w:tcPr>
          <w:p w14:paraId="064A233C"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Datum:</w:t>
            </w:r>
          </w:p>
        </w:tc>
        <w:tc>
          <w:tcPr>
            <w:tcW w:w="3012" w:type="dxa"/>
            <w:shd w:val="clear" w:color="auto" w:fill="auto"/>
          </w:tcPr>
          <w:p w14:paraId="65365730"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Žig:</w:t>
            </w:r>
          </w:p>
        </w:tc>
        <w:tc>
          <w:tcPr>
            <w:tcW w:w="3036" w:type="dxa"/>
            <w:gridSpan w:val="2"/>
            <w:shd w:val="clear" w:color="auto" w:fill="auto"/>
          </w:tcPr>
          <w:p w14:paraId="1EA18C36"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Podpis prijavitelja:</w:t>
            </w:r>
          </w:p>
          <w:p w14:paraId="70BBB496" w14:textId="77777777" w:rsidR="00FE7C39" w:rsidRPr="00BF3AA9" w:rsidRDefault="00FE7C39" w:rsidP="00983206">
            <w:pPr>
              <w:spacing w:line="360" w:lineRule="auto"/>
              <w:jc w:val="both"/>
              <w:rPr>
                <w:rFonts w:ascii="Cambria" w:hAnsi="Cambria" w:cs="Tahoma"/>
                <w:color w:val="000000" w:themeColor="text1"/>
                <w:sz w:val="22"/>
                <w:szCs w:val="22"/>
              </w:rPr>
            </w:pPr>
          </w:p>
        </w:tc>
      </w:tr>
    </w:tbl>
    <w:p w14:paraId="1B6E86D0" w14:textId="17DA60FF" w:rsidR="00E329D2" w:rsidRPr="00BF3AA9" w:rsidRDefault="00FE7C39" w:rsidP="00FE7C39">
      <w:pPr>
        <w:spacing w:line="360" w:lineRule="auto"/>
        <w:rPr>
          <w:rFonts w:ascii="Cambria" w:hAnsi="Cambria" w:cs="Tahoma"/>
          <w:b/>
          <w:color w:val="000000" w:themeColor="text1"/>
          <w:sz w:val="22"/>
          <w:szCs w:val="22"/>
        </w:rPr>
      </w:pPr>
      <w:r w:rsidRPr="00BF3AA9">
        <w:rPr>
          <w:rFonts w:ascii="Cambria" w:hAnsi="Cambria" w:cs="Tahoma"/>
          <w:color w:val="000000" w:themeColor="text1"/>
          <w:sz w:val="22"/>
          <w:szCs w:val="22"/>
        </w:rPr>
        <w:t>Prijavitelj ta obrazec izpolni za vsako občino za katero se prijavlja</w:t>
      </w:r>
      <w:r w:rsidR="00E329D2" w:rsidRPr="00BF3AA9">
        <w:rPr>
          <w:rFonts w:ascii="Cambria" w:hAnsi="Cambria" w:cs="Tahoma"/>
          <w:color w:val="000000" w:themeColor="text1"/>
          <w:sz w:val="22"/>
          <w:szCs w:val="22"/>
        </w:rPr>
        <w:br w:type="page"/>
      </w:r>
    </w:p>
    <w:p w14:paraId="7A36A9A8" w14:textId="77777777" w:rsidR="00E329D2" w:rsidRPr="00BF3AA9" w:rsidRDefault="00E329D2" w:rsidP="00E329D2">
      <w:pPr>
        <w:spacing w:line="360" w:lineRule="auto"/>
        <w:jc w:val="right"/>
        <w:rPr>
          <w:rFonts w:ascii="Cambria" w:hAnsi="Cambria" w:cs="Tahoma"/>
          <w:b/>
          <w:color w:val="000000" w:themeColor="text1"/>
          <w:sz w:val="22"/>
          <w:szCs w:val="22"/>
        </w:rPr>
      </w:pPr>
      <w:r w:rsidRPr="00BF3AA9">
        <w:rPr>
          <w:rFonts w:ascii="Cambria" w:hAnsi="Cambria" w:cs="Tahoma"/>
          <w:b/>
          <w:color w:val="000000" w:themeColor="text1"/>
          <w:sz w:val="22"/>
          <w:szCs w:val="22"/>
          <w:bdr w:val="single" w:sz="4" w:space="0" w:color="auto" w:shadow="1"/>
          <w:shd w:val="clear" w:color="auto" w:fill="F3F3F3"/>
        </w:rPr>
        <w:lastRenderedPageBreak/>
        <w:t>OBR-I/4</w:t>
      </w:r>
    </w:p>
    <w:p w14:paraId="1E1798E8" w14:textId="4B7708D0"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Prijavitelj: </w:t>
      </w:r>
      <w:r w:rsidR="00724131" w:rsidRPr="00724131">
        <w:rPr>
          <w:rFonts w:ascii="Cambria" w:hAnsi="Cambria" w:cs="Tahoma"/>
          <w:b/>
          <w:color w:val="000000" w:themeColor="text1"/>
          <w:sz w:val="22"/>
          <w:szCs w:val="22"/>
        </w:rPr>
        <w:t>_________________________________________________________________________________________________</w:t>
      </w:r>
    </w:p>
    <w:p w14:paraId="0A51ADF6" w14:textId="77777777" w:rsidR="00E329D2" w:rsidRPr="00BF3AA9" w:rsidRDefault="00E329D2" w:rsidP="00E329D2">
      <w:pPr>
        <w:spacing w:line="360" w:lineRule="auto"/>
        <w:rPr>
          <w:rFonts w:ascii="Cambria" w:hAnsi="Cambria" w:cs="Tahoma"/>
          <w:b/>
          <w:color w:val="000000" w:themeColor="text1"/>
          <w:sz w:val="22"/>
          <w:szCs w:val="22"/>
        </w:rPr>
      </w:pPr>
    </w:p>
    <w:p w14:paraId="5F43374B" w14:textId="7EA4ADAC" w:rsidR="005C6C2C" w:rsidRPr="00AE503F" w:rsidRDefault="00E329D2" w:rsidP="00AE503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Naročnik:__________________________________________________________________________________________________</w:t>
      </w:r>
    </w:p>
    <w:p w14:paraId="54EA8918" w14:textId="16EB630A" w:rsidR="00E329D2" w:rsidRPr="00BF3AA9" w:rsidRDefault="00E329D2" w:rsidP="00E329D2">
      <w:pPr>
        <w:pStyle w:val="Naslov1"/>
        <w:spacing w:before="60" w:line="360" w:lineRule="auto"/>
        <w:jc w:val="center"/>
        <w:rPr>
          <w:rFonts w:ascii="Cambria" w:hAnsi="Cambria" w:cs="Cambria"/>
          <w:color w:val="000000" w:themeColor="text1"/>
          <w:sz w:val="22"/>
          <w:szCs w:val="22"/>
        </w:rPr>
      </w:pPr>
      <w:r w:rsidRPr="00BF3AA9">
        <w:rPr>
          <w:rFonts w:ascii="Cambria" w:hAnsi="Cambria" w:cs="Cambria"/>
          <w:color w:val="000000" w:themeColor="text1"/>
          <w:sz w:val="22"/>
          <w:szCs w:val="22"/>
        </w:rPr>
        <w:t>IZJAVA, DA NE OBSTAJAJO IZKLJUČITVENI RAZLOGI</w:t>
      </w:r>
    </w:p>
    <w:p w14:paraId="6DBF2A26" w14:textId="6C2F0480" w:rsidR="00E329D2" w:rsidRPr="00BF3AA9" w:rsidRDefault="00E329D2" w:rsidP="005C6C2C">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IZJAVLJAMO</w:t>
      </w:r>
      <w:r w:rsidR="005C6C2C" w:rsidRPr="00BF3AA9">
        <w:rPr>
          <w:rFonts w:ascii="Cambria" w:hAnsi="Cambria"/>
          <w:color w:val="000000" w:themeColor="text1"/>
          <w:sz w:val="22"/>
          <w:szCs w:val="22"/>
        </w:rPr>
        <w:t>:</w:t>
      </w:r>
    </w:p>
    <w:p w14:paraId="59C0E3BF" w14:textId="421FCA81" w:rsidR="00E329D2" w:rsidRPr="00BF3AA9" w:rsidRDefault="00E329D2" w:rsidP="005C6C2C">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1. da ne obstajajo razlo</w:t>
      </w:r>
      <w:r w:rsidR="003A7F89" w:rsidRPr="00BF3AA9">
        <w:rPr>
          <w:rFonts w:ascii="Cambria" w:hAnsi="Cambria"/>
          <w:color w:val="000000" w:themeColor="text1"/>
          <w:sz w:val="22"/>
          <w:szCs w:val="22"/>
        </w:rPr>
        <w:t xml:space="preserve">gi za izključitev določeni v  </w:t>
      </w:r>
      <w:r w:rsidRPr="00BF3AA9">
        <w:rPr>
          <w:rFonts w:ascii="Cambria" w:hAnsi="Cambria"/>
          <w:color w:val="000000" w:themeColor="text1"/>
          <w:sz w:val="22"/>
          <w:szCs w:val="22"/>
        </w:rPr>
        <w:t>prvem, drugem in četrtem odstavku 75. člen</w:t>
      </w:r>
      <w:r w:rsidR="005C6C2C" w:rsidRPr="00BF3AA9">
        <w:rPr>
          <w:rFonts w:ascii="Cambria" w:hAnsi="Cambria"/>
          <w:color w:val="000000" w:themeColor="text1"/>
          <w:sz w:val="22"/>
          <w:szCs w:val="22"/>
        </w:rPr>
        <w:t xml:space="preserve">a </w:t>
      </w:r>
      <w:r w:rsidRPr="00BF3AA9">
        <w:rPr>
          <w:rFonts w:ascii="Cambria" w:hAnsi="Cambria"/>
          <w:color w:val="000000" w:themeColor="text1"/>
          <w:sz w:val="22"/>
          <w:szCs w:val="22"/>
        </w:rPr>
        <w:t>ZJN-3</w:t>
      </w:r>
      <w:r w:rsidR="005C6C2C" w:rsidRPr="00BF3AA9">
        <w:rPr>
          <w:rFonts w:ascii="Cambria" w:hAnsi="Cambria"/>
          <w:color w:val="000000" w:themeColor="text1"/>
          <w:sz w:val="22"/>
          <w:szCs w:val="22"/>
        </w:rPr>
        <w:t>;</w:t>
      </w:r>
    </w:p>
    <w:p w14:paraId="57EDFE9C" w14:textId="77777777" w:rsidR="00E329D2" w:rsidRPr="00BF3AA9" w:rsidRDefault="00E329D2" w:rsidP="005C6C2C">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2. da ne obstajajo naslednji razlogi za izključitev:</w:t>
      </w:r>
    </w:p>
    <w:p w14:paraId="604D99E9" w14:textId="49E6CD12"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a)    kršitev obveznosti glede izpolnjevanja veljavnih obveznosti na področju okoljskega, socialnega in delovnega prava, ki so določene v pravu Evropske unije, predpisih, ki veljajo v Republiki Sloveniji, kolektivnih pogodbah ali predpisih mednarodnega okoljskega, socialnega in delovnega prava</w:t>
      </w:r>
      <w:r w:rsidR="005C6C2C" w:rsidRPr="00BF3AA9">
        <w:rPr>
          <w:rFonts w:ascii="Cambria" w:eastAsiaTheme="minorEastAsia" w:hAnsi="Cambria" w:cs="Arial"/>
          <w:color w:val="000000" w:themeColor="text1"/>
          <w:sz w:val="22"/>
          <w:szCs w:val="22"/>
          <w:lang w:eastAsia="en-US"/>
        </w:rPr>
        <w:t>;</w:t>
      </w:r>
    </w:p>
    <w:p w14:paraId="1C16676C"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b)</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28A63AB"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c)</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je gospodarski subjekt zagrešil hujšo kršitev poklicnih pravil, zaradi česar je omajana njegova integriteta;</w:t>
      </w:r>
    </w:p>
    <w:p w14:paraId="321E4AE6"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č)   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kršitve;</w:t>
      </w:r>
    </w:p>
    <w:p w14:paraId="4F2C20BC"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d)</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nasprotja interesov iz tretjega odstavka 91. člena ZJN-3  ni mogoče učinkovito odpraviti z drugimi, blažjimi ukrepi;</w:t>
      </w:r>
    </w:p>
    <w:p w14:paraId="6AF0BB90"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e)</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izkrivljanja konkurence zaradi predhodnega sodelovanja gospodarskih subjektov pri pripravi postopka javnega naročanja v skladu s 65. členom ZJN-3 ni mogoče učinkovito odpraviti z drugimi, blažjimi ukrepi;</w:t>
      </w:r>
    </w:p>
    <w:p w14:paraId="30587967"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f)</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4D362215"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lastRenderedPageBreak/>
        <w:t>g)</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14:paraId="30C66C47"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h)</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je gospodarski subjekt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14:paraId="4734A1CE" w14:textId="77777777" w:rsidR="00E329D2" w:rsidRPr="00BF3AA9" w:rsidRDefault="00E329D2" w:rsidP="00E329D2">
      <w:pPr>
        <w:spacing w:line="360" w:lineRule="auto"/>
        <w:jc w:val="both"/>
        <w:rPr>
          <w:rFonts w:ascii="Cambria" w:hAnsi="Cambria"/>
          <w:color w:val="000000" w:themeColor="text1"/>
          <w:sz w:val="22"/>
          <w:szCs w:val="22"/>
        </w:rPr>
      </w:pPr>
    </w:p>
    <w:p w14:paraId="493036A6" w14:textId="77777777" w:rsidR="00E329D2" w:rsidRPr="00BF3AA9" w:rsidRDefault="00E329D2" w:rsidP="00E329D2">
      <w:pPr>
        <w:spacing w:before="60" w:after="60" w:line="360" w:lineRule="auto"/>
        <w:rPr>
          <w:rFonts w:ascii="Cambria" w:hAnsi="Cambria" w:cs="Calibri"/>
          <w:color w:val="000000" w:themeColor="text1"/>
          <w:sz w:val="22"/>
          <w:szCs w:val="22"/>
        </w:rPr>
      </w:pPr>
      <w:r w:rsidRPr="00BF3AA9">
        <w:rPr>
          <w:rFonts w:ascii="Cambria" w:hAnsi="Cambria" w:cs="Calibri"/>
          <w:color w:val="000000" w:themeColor="text1"/>
          <w:sz w:val="22"/>
          <w:szCs w:val="22"/>
        </w:rPr>
        <w:t>Datum: ____________________                                                                         Žig in podpis prijavitelja:</w:t>
      </w:r>
    </w:p>
    <w:p w14:paraId="59AD5DD6" w14:textId="77777777" w:rsidR="00E329D2" w:rsidRPr="00BF3AA9" w:rsidRDefault="00E329D2" w:rsidP="00E329D2">
      <w:pPr>
        <w:rPr>
          <w:rFonts w:ascii="Cambria" w:hAnsi="Cambria" w:cs="Cambria"/>
          <w:color w:val="000000" w:themeColor="text1"/>
          <w:sz w:val="22"/>
          <w:szCs w:val="22"/>
        </w:rPr>
      </w:pPr>
    </w:p>
    <w:p w14:paraId="6AF5CB48" w14:textId="77777777" w:rsidR="00E329D2" w:rsidRPr="00BF3AA9" w:rsidRDefault="00E329D2" w:rsidP="00E329D2">
      <w:pPr>
        <w:rPr>
          <w:rFonts w:ascii="Cambria" w:hAnsi="Cambria" w:cs="Cambria"/>
          <w:color w:val="000000" w:themeColor="text1"/>
          <w:sz w:val="22"/>
          <w:szCs w:val="22"/>
        </w:rPr>
      </w:pPr>
      <w:r w:rsidRPr="00BF3AA9">
        <w:rPr>
          <w:rFonts w:ascii="Cambria" w:hAnsi="Cambria" w:cs="Cambria"/>
          <w:color w:val="000000" w:themeColor="text1"/>
          <w:sz w:val="22"/>
          <w:szCs w:val="22"/>
        </w:rPr>
        <w:br w:type="page"/>
      </w:r>
    </w:p>
    <w:p w14:paraId="7284829D" w14:textId="77777777" w:rsidR="00E329D2" w:rsidRPr="00BF3AA9" w:rsidRDefault="00E329D2" w:rsidP="00E329D2">
      <w:pPr>
        <w:spacing w:line="360" w:lineRule="auto"/>
        <w:jc w:val="right"/>
        <w:rPr>
          <w:rFonts w:ascii="Cambria" w:hAnsi="Cambria" w:cs="Tahoma"/>
          <w:b/>
          <w:color w:val="000000" w:themeColor="text1"/>
          <w:sz w:val="22"/>
          <w:szCs w:val="22"/>
        </w:rPr>
      </w:pPr>
      <w:r w:rsidRPr="00BF3AA9">
        <w:rPr>
          <w:rFonts w:ascii="Cambria" w:hAnsi="Cambria" w:cs="Tahoma"/>
          <w:b/>
          <w:color w:val="000000" w:themeColor="text1"/>
          <w:sz w:val="22"/>
          <w:szCs w:val="22"/>
          <w:bdr w:val="single" w:sz="4" w:space="0" w:color="auto" w:shadow="1"/>
          <w:shd w:val="clear" w:color="auto" w:fill="F3F3F3"/>
        </w:rPr>
        <w:lastRenderedPageBreak/>
        <w:t>OBR-I/4a</w:t>
      </w:r>
    </w:p>
    <w:p w14:paraId="3CB69564" w14:textId="77777777" w:rsidR="00724131" w:rsidRPr="00BF3AA9" w:rsidRDefault="00724131" w:rsidP="00724131">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Prijavitelj: </w:t>
      </w:r>
      <w:r w:rsidRPr="00724131">
        <w:rPr>
          <w:rFonts w:ascii="Cambria" w:hAnsi="Cambria" w:cs="Tahoma"/>
          <w:b/>
          <w:color w:val="000000" w:themeColor="text1"/>
          <w:sz w:val="22"/>
          <w:szCs w:val="22"/>
        </w:rPr>
        <w:t>_________________________________________________________________________________________________</w:t>
      </w:r>
    </w:p>
    <w:p w14:paraId="438E0421" w14:textId="77777777" w:rsidR="00724131" w:rsidRPr="00BF3AA9" w:rsidRDefault="00724131" w:rsidP="00724131">
      <w:pPr>
        <w:spacing w:line="360" w:lineRule="auto"/>
        <w:rPr>
          <w:rFonts w:ascii="Cambria" w:hAnsi="Cambria" w:cs="Tahoma"/>
          <w:b/>
          <w:color w:val="000000" w:themeColor="text1"/>
          <w:sz w:val="22"/>
          <w:szCs w:val="22"/>
        </w:rPr>
      </w:pPr>
    </w:p>
    <w:p w14:paraId="3A4147EC" w14:textId="77777777" w:rsidR="00724131" w:rsidRPr="00BF3AA9" w:rsidRDefault="00724131" w:rsidP="00724131">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Naročnik:__________________________________________________________________________________________________</w:t>
      </w:r>
    </w:p>
    <w:p w14:paraId="0570512C" w14:textId="77777777" w:rsidR="00E329D2" w:rsidRPr="00BF3AA9" w:rsidRDefault="00E329D2" w:rsidP="00E329D2">
      <w:pPr>
        <w:spacing w:line="360" w:lineRule="auto"/>
        <w:rPr>
          <w:rFonts w:ascii="Cambria" w:hAnsi="Cambria"/>
          <w:color w:val="000000" w:themeColor="text1"/>
          <w:sz w:val="22"/>
          <w:szCs w:val="22"/>
        </w:rPr>
      </w:pPr>
    </w:p>
    <w:p w14:paraId="40E6BE9B" w14:textId="77777777" w:rsidR="00E329D2" w:rsidRPr="00BF3AA9" w:rsidRDefault="00E329D2" w:rsidP="00E329D2">
      <w:pPr>
        <w:pStyle w:val="Naslov1"/>
        <w:spacing w:before="60" w:line="360" w:lineRule="auto"/>
        <w:jc w:val="center"/>
        <w:rPr>
          <w:rFonts w:ascii="Cambria" w:hAnsi="Cambria" w:cs="Cambria"/>
          <w:color w:val="000000" w:themeColor="text1"/>
          <w:sz w:val="22"/>
          <w:szCs w:val="22"/>
        </w:rPr>
      </w:pPr>
      <w:r w:rsidRPr="00BF3AA9">
        <w:rPr>
          <w:rFonts w:ascii="Cambria" w:hAnsi="Cambria" w:cs="Cambria"/>
          <w:color w:val="000000" w:themeColor="text1"/>
          <w:sz w:val="22"/>
          <w:szCs w:val="22"/>
        </w:rPr>
        <w:t>IZJAVA O IZPOLNJEVANJU POGOJEV ZA SODELOVANJE- USTREZNOST ZA OPRAVLJANJE POKLICNIH DEJAVNOSTI</w:t>
      </w:r>
    </w:p>
    <w:p w14:paraId="6F2B0DEF" w14:textId="77777777" w:rsidR="00E329D2" w:rsidRPr="00BF3AA9" w:rsidRDefault="00E329D2" w:rsidP="00E329D2">
      <w:pPr>
        <w:spacing w:before="60" w:after="60" w:line="360" w:lineRule="auto"/>
        <w:jc w:val="both"/>
        <w:rPr>
          <w:rFonts w:ascii="Cambria" w:hAnsi="Cambria" w:cs="Cambria"/>
          <w:b/>
          <w:bCs/>
          <w:color w:val="000000" w:themeColor="text1"/>
          <w:sz w:val="22"/>
          <w:szCs w:val="22"/>
        </w:rPr>
      </w:pPr>
      <w:r w:rsidRPr="00BF3AA9">
        <w:rPr>
          <w:rFonts w:ascii="Cambria" w:hAnsi="Cambria" w:cs="Cambria"/>
          <w:b/>
          <w:bCs/>
          <w:color w:val="000000" w:themeColor="text1"/>
          <w:sz w:val="22"/>
          <w:szCs w:val="22"/>
        </w:rPr>
        <w:t>1. Ustrezno izpolnite in obkrožite:</w:t>
      </w:r>
    </w:p>
    <w:p w14:paraId="61C26A8E" w14:textId="77777777" w:rsidR="00E329D2" w:rsidRPr="00BF3AA9" w:rsidRDefault="00E329D2" w:rsidP="00E329D2">
      <w:pPr>
        <w:numPr>
          <w:ilvl w:val="0"/>
          <w:numId w:val="15"/>
        </w:numPr>
        <w:tabs>
          <w:tab w:val="clear" w:pos="720"/>
          <w:tab w:val="num" w:pos="360"/>
        </w:tabs>
        <w:spacing w:before="60" w:after="60" w:line="360" w:lineRule="auto"/>
        <w:ind w:left="360"/>
        <w:jc w:val="both"/>
        <w:rPr>
          <w:rFonts w:ascii="Cambria" w:hAnsi="Cambria" w:cs="Cambria"/>
          <w:color w:val="000000" w:themeColor="text1"/>
          <w:sz w:val="22"/>
          <w:szCs w:val="22"/>
        </w:rPr>
      </w:pPr>
      <w:r w:rsidRPr="00BF3AA9">
        <w:rPr>
          <w:rFonts w:ascii="Cambria" w:hAnsi="Cambria" w:cs="Cambria"/>
          <w:color w:val="000000" w:themeColor="text1"/>
          <w:sz w:val="22"/>
          <w:szCs w:val="22"/>
        </w:rPr>
        <w:t xml:space="preserve">Dejavnost lahko opravljamo na podlagi vpisa v poklicni ali poslovni register, </w:t>
      </w:r>
    </w:p>
    <w:p w14:paraId="7A7EB69A" w14:textId="77777777" w:rsidR="00E329D2" w:rsidRPr="00BF3AA9" w:rsidRDefault="00E329D2" w:rsidP="00E329D2">
      <w:pPr>
        <w:spacing w:before="60" w:after="60" w:line="360" w:lineRule="auto"/>
        <w:ind w:left="720"/>
        <w:jc w:val="both"/>
        <w:rPr>
          <w:rFonts w:ascii="Cambria" w:hAnsi="Cambria" w:cs="Cambria"/>
          <w:color w:val="000000" w:themeColor="text1"/>
          <w:sz w:val="22"/>
          <w:szCs w:val="22"/>
        </w:rPr>
      </w:pPr>
      <w:r w:rsidRPr="00BF3AA9">
        <w:rPr>
          <w:rFonts w:ascii="Cambria" w:hAnsi="Cambria" w:cs="Cambria"/>
          <w:color w:val="000000" w:themeColor="text1"/>
          <w:sz w:val="22"/>
          <w:szCs w:val="22"/>
        </w:rPr>
        <w:t>Vpisani smo v naslednji poklicni ali poslovni register:___________________________</w:t>
      </w:r>
    </w:p>
    <w:p w14:paraId="6A303D29" w14:textId="77777777" w:rsidR="00E329D2" w:rsidRPr="00BF3AA9" w:rsidRDefault="00E329D2" w:rsidP="00E329D2">
      <w:pPr>
        <w:spacing w:before="60" w:after="60" w:line="360" w:lineRule="auto"/>
        <w:ind w:left="720"/>
        <w:jc w:val="both"/>
        <w:rPr>
          <w:rFonts w:ascii="Cambria" w:hAnsi="Cambria" w:cs="Cambria"/>
          <w:color w:val="000000" w:themeColor="text1"/>
          <w:sz w:val="22"/>
          <w:szCs w:val="22"/>
        </w:rPr>
      </w:pPr>
      <w:r w:rsidRPr="00BF3AA9">
        <w:rPr>
          <w:rFonts w:ascii="Cambria" w:hAnsi="Cambria" w:cs="Cambria"/>
          <w:color w:val="000000" w:themeColor="text1"/>
          <w:sz w:val="22"/>
          <w:szCs w:val="22"/>
        </w:rPr>
        <w:t xml:space="preserve">_________________________________________________________________________________________ </w:t>
      </w:r>
    </w:p>
    <w:p w14:paraId="57A73A9D" w14:textId="77777777" w:rsidR="00E329D2" w:rsidRPr="00BF3AA9" w:rsidRDefault="00E329D2" w:rsidP="00E329D2">
      <w:pPr>
        <w:spacing w:before="60" w:after="60" w:line="360" w:lineRule="auto"/>
        <w:ind w:left="360"/>
        <w:jc w:val="both"/>
        <w:rPr>
          <w:rFonts w:ascii="Cambria" w:hAnsi="Cambria" w:cs="Cambria"/>
          <w:color w:val="000000" w:themeColor="text1"/>
          <w:sz w:val="22"/>
          <w:szCs w:val="22"/>
        </w:rPr>
      </w:pPr>
      <w:r w:rsidRPr="00BF3AA9">
        <w:rPr>
          <w:rFonts w:ascii="Cambria" w:hAnsi="Cambria" w:cs="Cambria"/>
          <w:color w:val="000000" w:themeColor="text1"/>
          <w:sz w:val="22"/>
          <w:szCs w:val="22"/>
        </w:rPr>
        <w:t>Za opravljanje koncesionirane dejavnosti, ne potrebujemo posebnega dovoljenja in lahko dejavnost opravljamo že na podlagi vpisa v poklicni ali poslovni register.</w:t>
      </w:r>
    </w:p>
    <w:p w14:paraId="45808861" w14:textId="2E0664E8" w:rsidR="00E329D2" w:rsidRPr="00BF3AA9" w:rsidRDefault="00E329D2" w:rsidP="00E329D2">
      <w:pPr>
        <w:numPr>
          <w:ilvl w:val="0"/>
          <w:numId w:val="15"/>
        </w:numPr>
        <w:tabs>
          <w:tab w:val="clear" w:pos="720"/>
          <w:tab w:val="num" w:pos="360"/>
        </w:tabs>
        <w:spacing w:before="60" w:after="60" w:line="360" w:lineRule="auto"/>
        <w:ind w:left="360"/>
        <w:rPr>
          <w:rFonts w:ascii="Cambria" w:hAnsi="Cambria" w:cs="Cambria"/>
          <w:color w:val="000000" w:themeColor="text1"/>
          <w:sz w:val="22"/>
          <w:szCs w:val="22"/>
        </w:rPr>
      </w:pPr>
      <w:r w:rsidRPr="00BF3AA9">
        <w:rPr>
          <w:rFonts w:ascii="Cambria" w:hAnsi="Cambria" w:cs="Cambria"/>
          <w:color w:val="000000" w:themeColor="text1"/>
          <w:sz w:val="22"/>
          <w:szCs w:val="22"/>
        </w:rPr>
        <w:t>Za opravljanje dejavnosti smo na podlagi Zakona ________________________________________________________</w:t>
      </w:r>
      <w:r w:rsidR="00AE503F">
        <w:rPr>
          <w:rFonts w:ascii="Cambria" w:hAnsi="Cambria" w:cs="Cambria"/>
          <w:color w:val="000000" w:themeColor="text1"/>
          <w:sz w:val="22"/>
          <w:szCs w:val="22"/>
        </w:rPr>
        <w:t>______________________________</w:t>
      </w:r>
      <w:r w:rsidRPr="00BF3AA9">
        <w:rPr>
          <w:rFonts w:ascii="Cambria" w:hAnsi="Cambria" w:cs="Cambria"/>
          <w:color w:val="000000" w:themeColor="text1"/>
          <w:sz w:val="22"/>
          <w:szCs w:val="22"/>
        </w:rPr>
        <w:t>_______pridobili ustrezno dovoljenje, številka _______________________ izdano pri _____ dne ________________.</w:t>
      </w:r>
    </w:p>
    <w:p w14:paraId="6EFCC7EE" w14:textId="77777777" w:rsidR="00E329D2" w:rsidRPr="00BF3AA9" w:rsidRDefault="00E329D2" w:rsidP="00E329D2">
      <w:pPr>
        <w:spacing w:before="60" w:after="60" w:line="360" w:lineRule="auto"/>
        <w:ind w:left="720"/>
        <w:rPr>
          <w:rFonts w:ascii="Cambria" w:hAnsi="Cambria" w:cs="Cambria"/>
          <w:color w:val="000000" w:themeColor="text1"/>
          <w:sz w:val="22"/>
          <w:szCs w:val="22"/>
        </w:rPr>
      </w:pPr>
      <w:r w:rsidRPr="00BF3AA9">
        <w:rPr>
          <w:rFonts w:ascii="Cambria" w:hAnsi="Cambria" w:cs="Cambria"/>
          <w:color w:val="000000" w:themeColor="text1"/>
          <w:sz w:val="22"/>
          <w:szCs w:val="22"/>
        </w:rPr>
        <w:t>(vpisati le v primeru, če mora imeti ponudnik še posebno dovoljenje za opravljanje dejavnosti)</w:t>
      </w:r>
    </w:p>
    <w:p w14:paraId="728ED55E" w14:textId="77777777" w:rsidR="00E329D2" w:rsidRPr="00BF3AA9" w:rsidRDefault="00E329D2" w:rsidP="00E329D2">
      <w:pPr>
        <w:tabs>
          <w:tab w:val="num" w:pos="426"/>
        </w:tabs>
        <w:spacing w:line="360" w:lineRule="auto"/>
        <w:rPr>
          <w:rFonts w:ascii="Cambria" w:hAnsi="Cambria"/>
          <w:color w:val="000000" w:themeColor="text1"/>
          <w:sz w:val="22"/>
          <w:szCs w:val="22"/>
        </w:rPr>
      </w:pPr>
    </w:p>
    <w:p w14:paraId="6C9C642B" w14:textId="77777777" w:rsidR="00E329D2" w:rsidRPr="00BF3AA9" w:rsidRDefault="00E329D2" w:rsidP="00E329D2">
      <w:pPr>
        <w:spacing w:before="60" w:after="60" w:line="360" w:lineRule="auto"/>
        <w:jc w:val="both"/>
        <w:rPr>
          <w:rFonts w:ascii="Cambria" w:hAnsi="Cambria" w:cs="Cambria"/>
          <w:color w:val="000000" w:themeColor="text1"/>
          <w:sz w:val="22"/>
          <w:szCs w:val="22"/>
        </w:rPr>
      </w:pPr>
      <w:r w:rsidRPr="00BF3AA9">
        <w:rPr>
          <w:rFonts w:ascii="Cambria" w:hAnsi="Cambria" w:cs="Calibri"/>
          <w:color w:val="000000" w:themeColor="text1"/>
          <w:sz w:val="22"/>
          <w:szCs w:val="22"/>
        </w:rPr>
        <w:t>Datum: ____________________                                                                         Žig in podpis prijavitelja:</w:t>
      </w:r>
    </w:p>
    <w:p w14:paraId="46BBAA8D" w14:textId="77777777" w:rsidR="00E329D2" w:rsidRPr="00BF3AA9" w:rsidRDefault="00E329D2" w:rsidP="00E329D2">
      <w:pPr>
        <w:spacing w:line="360" w:lineRule="auto"/>
        <w:rPr>
          <w:rFonts w:ascii="Cambria" w:hAnsi="Cambria" w:cs="Tahoma"/>
          <w:color w:val="000000" w:themeColor="text1"/>
          <w:sz w:val="22"/>
          <w:szCs w:val="22"/>
        </w:rPr>
      </w:pPr>
    </w:p>
    <w:p w14:paraId="6BA0F635" w14:textId="77777777" w:rsidR="00E329D2" w:rsidRPr="00BF3AA9" w:rsidRDefault="00E329D2" w:rsidP="00E329D2">
      <w:pPr>
        <w:spacing w:line="360" w:lineRule="auto"/>
        <w:jc w:val="both"/>
        <w:rPr>
          <w:rFonts w:ascii="Cambria" w:hAnsi="Cambria" w:cs="Cambria"/>
          <w:color w:val="000000" w:themeColor="text1"/>
          <w:sz w:val="22"/>
          <w:szCs w:val="22"/>
        </w:rPr>
      </w:pPr>
    </w:p>
    <w:p w14:paraId="191250CF" w14:textId="77777777" w:rsidR="00E329D2" w:rsidRPr="00BF3AA9" w:rsidRDefault="00E329D2" w:rsidP="00E329D2">
      <w:pPr>
        <w:pStyle w:val="Telobesedila-zamik"/>
        <w:spacing w:line="360" w:lineRule="auto"/>
        <w:ind w:left="0"/>
        <w:rPr>
          <w:rFonts w:ascii="Cambria" w:hAnsi="Cambria"/>
          <w:b w:val="0"/>
          <w:color w:val="000000" w:themeColor="text1"/>
          <w:sz w:val="22"/>
          <w:szCs w:val="22"/>
        </w:rPr>
      </w:pPr>
      <w:r w:rsidRPr="00BF3AA9">
        <w:rPr>
          <w:rFonts w:ascii="Cambria" w:hAnsi="Cambria"/>
          <w:b w:val="0"/>
          <w:color w:val="000000" w:themeColor="text1"/>
          <w:sz w:val="22"/>
          <w:szCs w:val="22"/>
        </w:rPr>
        <w:t>Ta izjava je sestavni del in priloga prijave, s katero se prijavljamo na razpis za :</w:t>
      </w:r>
    </w:p>
    <w:p w14:paraId="5C1FA2A3" w14:textId="6F677370" w:rsidR="00E329D2" w:rsidRDefault="00AE503F" w:rsidP="00275C54">
      <w:pPr>
        <w:pStyle w:val="Telobesedila-zamik"/>
        <w:spacing w:line="360" w:lineRule="auto"/>
        <w:ind w:left="0"/>
        <w:rPr>
          <w:rFonts w:ascii="Cambria" w:hAnsi="Cambria"/>
          <w:b w:val="0"/>
          <w:color w:val="000000" w:themeColor="text1"/>
          <w:sz w:val="22"/>
          <w:szCs w:val="22"/>
        </w:rPr>
      </w:pPr>
      <w:r w:rsidRPr="00AE503F">
        <w:rPr>
          <w:rFonts w:ascii="Cambria" w:hAnsi="Cambria"/>
          <w:color w:val="000000" w:themeColor="text1"/>
          <w:sz w:val="22"/>
          <w:szCs w:val="22"/>
        </w:rPr>
        <w:t>Podelitev koncesije za opravljanje obvezne lokalne gospodarske javne službe  odvajanja in čiščenja komunalne  odpadne vode v občinah Cerkvenjak, Destrnik, Sveta Ana in Sveti Jurij v Slovenskih goricah</w:t>
      </w:r>
      <w:r>
        <w:rPr>
          <w:rFonts w:ascii="Cambria" w:hAnsi="Cambria"/>
          <w:color w:val="000000" w:themeColor="text1"/>
          <w:sz w:val="22"/>
          <w:szCs w:val="22"/>
        </w:rPr>
        <w:t>,</w:t>
      </w:r>
      <w:r w:rsidRPr="00AE503F">
        <w:rPr>
          <w:rFonts w:ascii="Cambria" w:hAnsi="Cambria"/>
          <w:b w:val="0"/>
          <w:color w:val="000000" w:themeColor="text1"/>
          <w:sz w:val="22"/>
          <w:szCs w:val="22"/>
        </w:rPr>
        <w:t xml:space="preserve">  </w:t>
      </w:r>
      <w:r w:rsidR="00E329D2" w:rsidRPr="00BF3AA9">
        <w:rPr>
          <w:rFonts w:ascii="Cambria" w:hAnsi="Cambria"/>
          <w:b w:val="0"/>
          <w:color w:val="000000" w:themeColor="text1"/>
          <w:sz w:val="22"/>
          <w:szCs w:val="22"/>
        </w:rPr>
        <w:t xml:space="preserve">objavljen </w:t>
      </w:r>
      <w:r w:rsidR="00275C54" w:rsidRPr="00275C54">
        <w:rPr>
          <w:rFonts w:ascii="Cambria" w:hAnsi="Cambria"/>
          <w:b w:val="0"/>
          <w:color w:val="000000" w:themeColor="text1"/>
          <w:sz w:val="22"/>
          <w:szCs w:val="22"/>
        </w:rPr>
        <w:t>v Uradnem listu RS, št. 25/2025 z dne 11.4.2025, pod št. objave Ob-1720/25 in na spletni strani občin</w:t>
      </w:r>
      <w:r w:rsidR="00275C54">
        <w:rPr>
          <w:rFonts w:ascii="Cambria" w:hAnsi="Cambria"/>
          <w:b w:val="0"/>
          <w:color w:val="000000" w:themeColor="text1"/>
          <w:sz w:val="22"/>
          <w:szCs w:val="22"/>
        </w:rPr>
        <w:t>.</w:t>
      </w:r>
    </w:p>
    <w:p w14:paraId="039D88ED" w14:textId="77777777" w:rsidR="00275C54" w:rsidRPr="00275C54" w:rsidRDefault="00275C54" w:rsidP="00275C54">
      <w:pPr>
        <w:pStyle w:val="Telobesedila-zamik"/>
        <w:spacing w:line="360" w:lineRule="auto"/>
        <w:ind w:left="0"/>
        <w:rPr>
          <w:rFonts w:ascii="Cambria" w:hAnsi="Cambria"/>
          <w:b w:val="0"/>
          <w:color w:val="000000" w:themeColor="text1"/>
          <w:sz w:val="22"/>
          <w:szCs w:val="22"/>
        </w:rPr>
      </w:pPr>
    </w:p>
    <w:p w14:paraId="44AF3E6D" w14:textId="4131445C" w:rsidR="00E329D2" w:rsidRPr="00BF3AA9" w:rsidRDefault="00E329D2" w:rsidP="003A7F89">
      <w:pPr>
        <w:spacing w:line="360" w:lineRule="auto"/>
        <w:jc w:val="center"/>
        <w:rPr>
          <w:rFonts w:ascii="Cambria" w:hAnsi="Cambria" w:cs="Cambria"/>
          <w:b/>
          <w:bCs/>
          <w:color w:val="000000" w:themeColor="text1"/>
          <w:sz w:val="22"/>
          <w:szCs w:val="22"/>
          <w:bdr w:val="single" w:sz="4" w:space="0" w:color="auto" w:shadow="1" w:frame="1"/>
          <w:shd w:val="clear" w:color="auto" w:fill="F3F3F3"/>
        </w:rPr>
      </w:pPr>
      <w:r w:rsidRPr="00BF3AA9">
        <w:rPr>
          <w:rFonts w:ascii="Cambria" w:hAnsi="Cambria" w:cs="Cambria"/>
          <w:color w:val="000000" w:themeColor="text1"/>
          <w:sz w:val="22"/>
          <w:szCs w:val="22"/>
        </w:rPr>
        <w:t xml:space="preserve">Datum: ____________________                                                 </w:t>
      </w:r>
      <w:r w:rsidR="003A7F89" w:rsidRPr="00BF3AA9">
        <w:rPr>
          <w:rFonts w:ascii="Cambria" w:hAnsi="Cambria" w:cs="Cambria"/>
          <w:color w:val="000000" w:themeColor="text1"/>
          <w:sz w:val="22"/>
          <w:szCs w:val="22"/>
        </w:rPr>
        <w:t xml:space="preserve">                              </w:t>
      </w:r>
      <w:r w:rsidRPr="00BF3AA9">
        <w:rPr>
          <w:rFonts w:ascii="Cambria" w:hAnsi="Cambria" w:cs="Cambria"/>
          <w:color w:val="000000" w:themeColor="text1"/>
          <w:sz w:val="22"/>
          <w:szCs w:val="22"/>
        </w:rPr>
        <w:t>Žig in podpis ponudnika:</w:t>
      </w:r>
    </w:p>
    <w:p w14:paraId="11FAB511" w14:textId="77777777" w:rsidR="00E329D2" w:rsidRPr="00BF3AA9" w:rsidRDefault="00E329D2" w:rsidP="00E329D2">
      <w:pPr>
        <w:pStyle w:val="Telobesedila-zamik"/>
        <w:spacing w:line="360" w:lineRule="auto"/>
        <w:ind w:left="0"/>
        <w:rPr>
          <w:rFonts w:ascii="Cambria" w:hAnsi="Cambria"/>
          <w:color w:val="000000" w:themeColor="text1"/>
          <w:sz w:val="22"/>
          <w:szCs w:val="22"/>
        </w:rPr>
      </w:pPr>
    </w:p>
    <w:p w14:paraId="71DE4A5D" w14:textId="31D80135" w:rsidR="00E329D2" w:rsidRPr="00BF3AA9" w:rsidRDefault="00E329D2" w:rsidP="003A7F89">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V primeru skupne prijave obrazec izpolni vsak sodelujoči v skupni prijavi </w:t>
      </w:r>
    </w:p>
    <w:p w14:paraId="18426D75" w14:textId="77777777" w:rsidR="000746EA" w:rsidRPr="00BF3AA9" w:rsidRDefault="000746EA" w:rsidP="003A7F89">
      <w:pPr>
        <w:spacing w:line="360" w:lineRule="auto"/>
        <w:rPr>
          <w:rFonts w:ascii="Cambria" w:hAnsi="Cambria" w:cs="Tahoma"/>
          <w:b/>
          <w:color w:val="000000" w:themeColor="text1"/>
          <w:sz w:val="22"/>
          <w:szCs w:val="22"/>
        </w:rPr>
      </w:pPr>
    </w:p>
    <w:p w14:paraId="5E5F1286" w14:textId="77777777" w:rsidR="000746EA" w:rsidRPr="00BF3AA9" w:rsidRDefault="000746EA" w:rsidP="003A7F89">
      <w:pPr>
        <w:spacing w:line="360" w:lineRule="auto"/>
        <w:rPr>
          <w:rFonts w:ascii="Cambria" w:hAnsi="Cambria" w:cs="Tahoma"/>
          <w:b/>
          <w:color w:val="000000" w:themeColor="text1"/>
          <w:sz w:val="22"/>
          <w:szCs w:val="22"/>
        </w:rPr>
      </w:pPr>
    </w:p>
    <w:p w14:paraId="40F0E3AA" w14:textId="77777777" w:rsidR="00AE503F" w:rsidRPr="00BF3AA9" w:rsidRDefault="00AE503F" w:rsidP="003A7F89">
      <w:pPr>
        <w:spacing w:line="360" w:lineRule="auto"/>
        <w:rPr>
          <w:rFonts w:ascii="Cambria" w:hAnsi="Cambria" w:cs="Tahoma"/>
          <w:b/>
          <w:color w:val="000000" w:themeColor="text1"/>
          <w:sz w:val="22"/>
          <w:szCs w:val="22"/>
        </w:rPr>
      </w:pPr>
    </w:p>
    <w:p w14:paraId="77D7BF07" w14:textId="77777777" w:rsidR="00E329D2" w:rsidRPr="00BF3AA9" w:rsidRDefault="00E329D2" w:rsidP="00E329D2">
      <w:pPr>
        <w:spacing w:line="360" w:lineRule="auto"/>
        <w:ind w:left="7200" w:firstLine="720"/>
        <w:rPr>
          <w:rFonts w:ascii="Cambria" w:hAnsi="Cambria" w:cs="Tahoma"/>
          <w:b/>
          <w:color w:val="000000" w:themeColor="text1"/>
          <w:sz w:val="22"/>
          <w:szCs w:val="22"/>
        </w:rPr>
      </w:pPr>
      <w:r w:rsidRPr="00BF3AA9">
        <w:rPr>
          <w:rFonts w:ascii="Cambria" w:hAnsi="Cambria" w:cs="Tahoma"/>
          <w:b/>
          <w:color w:val="000000" w:themeColor="text1"/>
          <w:sz w:val="22"/>
          <w:szCs w:val="22"/>
          <w:bdr w:val="single" w:sz="4" w:space="0" w:color="auto" w:shadow="1"/>
          <w:shd w:val="clear" w:color="auto" w:fill="F3F3F3"/>
        </w:rPr>
        <w:lastRenderedPageBreak/>
        <w:t>OBR-I/5</w:t>
      </w:r>
    </w:p>
    <w:p w14:paraId="2AC86974"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Prijavitelj: ___________________________________</w:t>
      </w:r>
    </w:p>
    <w:p w14:paraId="65824EFF"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Polni naziv podjetja: ___________________________</w:t>
      </w:r>
    </w:p>
    <w:p w14:paraId="531D6DE5"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Sedež in njegova občina: ________________________</w:t>
      </w:r>
    </w:p>
    <w:p w14:paraId="2B0DBB31"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Št. vpisa v sodni register: ________________________</w:t>
      </w:r>
    </w:p>
    <w:p w14:paraId="48D307D7"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Št. vložka: __________________</w:t>
      </w:r>
    </w:p>
    <w:p w14:paraId="62E0900E"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Matična številka podjetja: _________________</w:t>
      </w:r>
    </w:p>
    <w:p w14:paraId="5C0357D4"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 _______________________________________</w:t>
      </w:r>
    </w:p>
    <w:p w14:paraId="074D4BB1" w14:textId="77777777" w:rsidR="00E329D2" w:rsidRPr="00BF3AA9" w:rsidRDefault="00E329D2" w:rsidP="00E329D2">
      <w:pPr>
        <w:spacing w:line="360" w:lineRule="auto"/>
        <w:jc w:val="both"/>
        <w:rPr>
          <w:rFonts w:ascii="Cambria" w:hAnsi="Cambria" w:cs="Tahoma"/>
          <w:color w:val="000000" w:themeColor="text1"/>
          <w:sz w:val="22"/>
          <w:szCs w:val="22"/>
        </w:rPr>
      </w:pPr>
    </w:p>
    <w:p w14:paraId="3B5D7974" w14:textId="77777777" w:rsidR="00E329D2" w:rsidRDefault="00E329D2" w:rsidP="00E329D2">
      <w:pPr>
        <w:pStyle w:val="Naslov4"/>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IZJAVA ZA PRIDOBITEV OSEBNIH PODATKOV</w:t>
      </w:r>
    </w:p>
    <w:p w14:paraId="214E7567" w14:textId="77777777" w:rsidR="00275C54" w:rsidRPr="00275C54" w:rsidRDefault="00275C54" w:rsidP="00275C54"/>
    <w:p w14:paraId="0C091ACE" w14:textId="65872E99"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Izjavljamo, da soglašamo, da lahko naročnik __________________________________________________, za namene javnega razpisa </w:t>
      </w:r>
      <w:r w:rsidR="00AE503F" w:rsidRPr="00AE503F">
        <w:rPr>
          <w:rFonts w:ascii="Cambria" w:hAnsi="Cambria" w:cs="Tahoma"/>
          <w:color w:val="000000" w:themeColor="text1"/>
          <w:sz w:val="22"/>
          <w:szCs w:val="22"/>
        </w:rPr>
        <w:t>Podelitev koncesije za opravljanje obvezne lokalne gospodarske javne službe  odvajanja in čiščenja komunalne  odpadne vode v občinah Cerkvenjak, Destrnik, Sveta Ana in Sveti Jurij v Slovenskih goricah</w:t>
      </w:r>
      <w:r w:rsidR="00AE503F">
        <w:rPr>
          <w:rFonts w:ascii="Cambria" w:hAnsi="Cambria" w:cs="Tahoma"/>
          <w:color w:val="000000" w:themeColor="text1"/>
          <w:sz w:val="22"/>
          <w:szCs w:val="22"/>
        </w:rPr>
        <w:t>,</w:t>
      </w:r>
      <w:r w:rsidR="00AE503F">
        <w:rPr>
          <w:rFonts w:ascii="Cambria" w:hAnsi="Cambria" w:cs="Tahoma"/>
          <w:bCs/>
          <w:color w:val="000000" w:themeColor="text1"/>
          <w:sz w:val="22"/>
          <w:szCs w:val="22"/>
        </w:rPr>
        <w:t xml:space="preserve"> </w:t>
      </w:r>
      <w:r w:rsidRPr="00BF3AA9">
        <w:rPr>
          <w:rFonts w:ascii="Cambria" w:hAnsi="Cambria" w:cs="Tahoma"/>
          <w:color w:val="000000" w:themeColor="text1"/>
          <w:sz w:val="22"/>
          <w:szCs w:val="22"/>
        </w:rPr>
        <w:t xml:space="preserve"> objavljenega </w:t>
      </w:r>
      <w:r w:rsidR="00275C54" w:rsidRPr="00275C54">
        <w:rPr>
          <w:rFonts w:ascii="Cambria" w:hAnsi="Cambria" w:cs="Tahoma"/>
          <w:color w:val="000000" w:themeColor="text1"/>
          <w:sz w:val="22"/>
          <w:szCs w:val="22"/>
        </w:rPr>
        <w:t>v Uradnem listu RS, št. 25/2025 z dne 11.4.2025, pod št. objave Ob-1720/25 in na spletni strani občin</w:t>
      </w:r>
      <w:r w:rsidRPr="00BF3AA9">
        <w:rPr>
          <w:rFonts w:ascii="Cambria" w:hAnsi="Cambria" w:cs="Tahoma"/>
          <w:color w:val="000000" w:themeColor="text1"/>
          <w:sz w:val="22"/>
          <w:szCs w:val="22"/>
        </w:rPr>
        <w:t>, pridobi naše osebne podatke o kaznovanju, iz uradnih evidenc državnih organov, organov lokalnih skupnosti ali nosilcev javnega pooblastila za naslednje osebe, ki so:</w:t>
      </w:r>
    </w:p>
    <w:p w14:paraId="030FE151" w14:textId="7570EBB8" w:rsidR="00E329D2" w:rsidRPr="00724131" w:rsidRDefault="00E329D2" w:rsidP="00724131">
      <w:pPr>
        <w:pStyle w:val="Naslov"/>
        <w:spacing w:line="360" w:lineRule="auto"/>
        <w:jc w:val="both"/>
        <w:rPr>
          <w:rFonts w:ascii="Cambria" w:hAnsi="Cambria" w:cs="Cambria"/>
          <w:b w:val="0"/>
          <w:bCs w:val="0"/>
          <w:color w:val="000000" w:themeColor="text1"/>
          <w:sz w:val="22"/>
          <w:szCs w:val="22"/>
        </w:rPr>
      </w:pPr>
      <w:r w:rsidRPr="00BF3AA9">
        <w:rPr>
          <w:rFonts w:ascii="Cambria" w:eastAsiaTheme="minorEastAsia" w:hAnsi="Cambria" w:cs="Arial"/>
          <w:b w:val="0"/>
          <w:color w:val="000000" w:themeColor="text1"/>
          <w:sz w:val="22"/>
          <w:szCs w:val="22"/>
          <w:lang w:eastAsia="en-US"/>
        </w:rPr>
        <w:t>člani upravnega, vodstvenega ali nadzornega organa in osebe</w:t>
      </w:r>
      <w:r w:rsidR="000746EA" w:rsidRPr="00BF3AA9">
        <w:rPr>
          <w:rFonts w:ascii="Cambria" w:eastAsiaTheme="minorEastAsia" w:hAnsi="Cambria" w:cs="Arial"/>
          <w:b w:val="0"/>
          <w:color w:val="000000" w:themeColor="text1"/>
          <w:sz w:val="22"/>
          <w:szCs w:val="22"/>
          <w:lang w:eastAsia="en-US"/>
        </w:rPr>
        <w:t xml:space="preserve">, </w:t>
      </w:r>
      <w:r w:rsidRPr="00BF3AA9">
        <w:rPr>
          <w:rFonts w:ascii="Cambria" w:eastAsiaTheme="minorEastAsia" w:hAnsi="Cambria" w:cs="Arial"/>
          <w:b w:val="0"/>
          <w:color w:val="000000" w:themeColor="text1"/>
          <w:sz w:val="22"/>
          <w:szCs w:val="22"/>
          <w:lang w:eastAsia="en-US"/>
        </w:rPr>
        <w:t>ki imajo pooblastila za zastopanje ali odločanje ali nadzor</w:t>
      </w:r>
      <w:r w:rsidRPr="00BF3AA9">
        <w:rPr>
          <w:rFonts w:ascii="Cambria" w:hAnsi="Cambria" w:cs="Cambria"/>
          <w:b w:val="0"/>
          <w:bCs w:val="0"/>
          <w:color w:val="000000" w:themeColor="text1"/>
          <w:sz w:val="22"/>
          <w:szCs w:val="22"/>
        </w:rPr>
        <w:t xml:space="preserve">. </w:t>
      </w:r>
    </w:p>
    <w:p w14:paraId="13438C7D" w14:textId="77777777"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a) Ime in priimek: ________________________________ podpis ______________</w:t>
      </w:r>
    </w:p>
    <w:p w14:paraId="21714366" w14:textId="77777777"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 xml:space="preserve">EMŠO ______________________, datum in kraj rojstva _______________________ </w:t>
      </w:r>
    </w:p>
    <w:p w14:paraId="11335C13" w14:textId="77777777"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w:t>
      </w:r>
    </w:p>
    <w:p w14:paraId="7A600B55" w14:textId="77777777" w:rsidR="00E329D2" w:rsidRPr="00BF3AA9" w:rsidRDefault="00E329D2" w:rsidP="00E329D2">
      <w:pPr>
        <w:spacing w:line="360" w:lineRule="auto"/>
        <w:jc w:val="both"/>
        <w:rPr>
          <w:rFonts w:ascii="Cambria" w:hAnsi="Cambria" w:cs="Tahoma"/>
          <w:color w:val="000000" w:themeColor="text1"/>
          <w:sz w:val="22"/>
          <w:szCs w:val="22"/>
        </w:rPr>
      </w:pPr>
    </w:p>
    <w:p w14:paraId="519FB231"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b) Ime in priimek: ________________________________ podpis ______________</w:t>
      </w:r>
    </w:p>
    <w:p w14:paraId="7683D47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_______________________</w:t>
      </w:r>
    </w:p>
    <w:p w14:paraId="3A7A00AA"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w:t>
      </w:r>
    </w:p>
    <w:p w14:paraId="75785F48" w14:textId="77777777" w:rsidR="00E329D2" w:rsidRPr="00BF3AA9" w:rsidRDefault="00E329D2" w:rsidP="00E329D2">
      <w:pPr>
        <w:spacing w:line="360" w:lineRule="auto"/>
        <w:jc w:val="both"/>
        <w:rPr>
          <w:rFonts w:ascii="Cambria" w:hAnsi="Cambria" w:cs="Tahoma"/>
          <w:color w:val="000000" w:themeColor="text1"/>
          <w:sz w:val="22"/>
          <w:szCs w:val="22"/>
        </w:rPr>
      </w:pPr>
    </w:p>
    <w:p w14:paraId="25EC5215"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c) Ime in priimek: ________________________________ podpis _______________</w:t>
      </w:r>
    </w:p>
    <w:p w14:paraId="7615AC18"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387804F6"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6F632F1A" w14:textId="77777777" w:rsidR="00E329D2" w:rsidRPr="00BF3AA9" w:rsidRDefault="00E329D2" w:rsidP="00E329D2">
      <w:pPr>
        <w:spacing w:line="360" w:lineRule="auto"/>
        <w:jc w:val="both"/>
        <w:rPr>
          <w:rFonts w:ascii="Cambria" w:hAnsi="Cambria" w:cs="Tahoma"/>
          <w:color w:val="000000" w:themeColor="text1"/>
          <w:sz w:val="22"/>
          <w:szCs w:val="22"/>
        </w:rPr>
      </w:pPr>
    </w:p>
    <w:p w14:paraId="4B12DB33"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d) Ime in priimek: ________________________________ podpis _______________</w:t>
      </w:r>
    </w:p>
    <w:p w14:paraId="2D701CF4"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411385EC"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25057AF0" w14:textId="77777777" w:rsidR="00E329D2" w:rsidRPr="00BF3AA9" w:rsidRDefault="00E329D2" w:rsidP="00E329D2">
      <w:pPr>
        <w:spacing w:line="360" w:lineRule="auto"/>
        <w:jc w:val="both"/>
        <w:rPr>
          <w:rFonts w:ascii="Cambria" w:hAnsi="Cambria" w:cs="Tahoma"/>
          <w:color w:val="000000" w:themeColor="text1"/>
          <w:sz w:val="22"/>
          <w:szCs w:val="22"/>
        </w:rPr>
      </w:pPr>
    </w:p>
    <w:p w14:paraId="5E4A189C"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 Ime in priimek: ________________________________ podpis _______________</w:t>
      </w:r>
    </w:p>
    <w:p w14:paraId="5B9F0731"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lastRenderedPageBreak/>
        <w:t>EMŠO ______________________, datum in kraj rojstva ______________________</w:t>
      </w:r>
    </w:p>
    <w:p w14:paraId="7EE3B990"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0152D68E" w14:textId="77777777" w:rsidR="00E329D2" w:rsidRPr="00BF3AA9" w:rsidRDefault="00E329D2" w:rsidP="00E329D2">
      <w:pPr>
        <w:spacing w:line="360" w:lineRule="auto"/>
        <w:jc w:val="both"/>
        <w:rPr>
          <w:rFonts w:ascii="Cambria" w:hAnsi="Cambria" w:cs="Tahoma"/>
          <w:color w:val="000000" w:themeColor="text1"/>
          <w:sz w:val="22"/>
          <w:szCs w:val="22"/>
        </w:rPr>
      </w:pPr>
    </w:p>
    <w:p w14:paraId="61FDC83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f) Ime in priimek: ________________________________ podpis _______________</w:t>
      </w:r>
    </w:p>
    <w:p w14:paraId="5FF6125C"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7E2B43D0"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5CD56E15" w14:textId="77777777" w:rsidR="00E329D2" w:rsidRPr="00BF3AA9" w:rsidRDefault="00E329D2" w:rsidP="00E329D2">
      <w:pPr>
        <w:spacing w:line="360" w:lineRule="auto"/>
        <w:jc w:val="both"/>
        <w:rPr>
          <w:rFonts w:ascii="Cambria" w:hAnsi="Cambria" w:cs="Tahoma"/>
          <w:color w:val="000000" w:themeColor="text1"/>
          <w:sz w:val="22"/>
          <w:szCs w:val="22"/>
        </w:rPr>
      </w:pPr>
    </w:p>
    <w:p w14:paraId="02ED0EA6"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g) Ime in priimek: ________________________________ podpis _______________</w:t>
      </w:r>
    </w:p>
    <w:p w14:paraId="5B57A2D0"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4C0DDB5B"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4AA52213" w14:textId="77777777" w:rsidR="00E329D2" w:rsidRPr="00BF3AA9" w:rsidRDefault="00E329D2" w:rsidP="00E329D2">
      <w:pPr>
        <w:spacing w:line="360" w:lineRule="auto"/>
        <w:jc w:val="both"/>
        <w:rPr>
          <w:rFonts w:ascii="Cambria" w:hAnsi="Cambria" w:cs="Tahoma"/>
          <w:color w:val="000000" w:themeColor="text1"/>
          <w:sz w:val="22"/>
          <w:szCs w:val="22"/>
        </w:rPr>
      </w:pPr>
    </w:p>
    <w:p w14:paraId="3C1921F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h) Ime in priimek: ________________________________ podpis _______________</w:t>
      </w:r>
    </w:p>
    <w:p w14:paraId="2B382219"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2380E31D"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229594B2" w14:textId="77777777" w:rsidR="00E329D2" w:rsidRPr="00BF3AA9" w:rsidRDefault="00E329D2" w:rsidP="00E329D2">
      <w:pPr>
        <w:spacing w:line="360" w:lineRule="auto"/>
        <w:jc w:val="both"/>
        <w:rPr>
          <w:rFonts w:ascii="Cambria" w:hAnsi="Cambria" w:cs="Tahoma"/>
          <w:color w:val="000000" w:themeColor="text1"/>
          <w:sz w:val="22"/>
          <w:szCs w:val="22"/>
        </w:rPr>
      </w:pPr>
    </w:p>
    <w:p w14:paraId="5F763D3D" w14:textId="77777777" w:rsidR="00E329D2" w:rsidRPr="00BF3AA9" w:rsidRDefault="00E329D2" w:rsidP="00E329D2">
      <w:pPr>
        <w:spacing w:line="360" w:lineRule="auto"/>
        <w:jc w:val="both"/>
        <w:rPr>
          <w:rFonts w:ascii="Cambria" w:hAnsi="Cambria" w:cs="Tahoma"/>
          <w:color w:val="000000" w:themeColor="text1"/>
          <w:sz w:val="22"/>
          <w:szCs w:val="22"/>
        </w:rPr>
      </w:pPr>
    </w:p>
    <w:p w14:paraId="56183F6D" w14:textId="77777777" w:rsidR="00E329D2" w:rsidRPr="00BF3AA9" w:rsidRDefault="00E329D2" w:rsidP="00E329D2">
      <w:pPr>
        <w:pStyle w:val="Telobesedila-zamik"/>
        <w:spacing w:line="360" w:lineRule="auto"/>
        <w:ind w:left="0"/>
        <w:rPr>
          <w:rFonts w:ascii="Cambria" w:hAnsi="Cambria"/>
          <w:b w:val="0"/>
          <w:color w:val="000000" w:themeColor="text1"/>
          <w:sz w:val="22"/>
          <w:szCs w:val="22"/>
        </w:rPr>
      </w:pPr>
      <w:r w:rsidRPr="00BF3AA9">
        <w:rPr>
          <w:rFonts w:ascii="Cambria" w:hAnsi="Cambria"/>
          <w:b w:val="0"/>
          <w:color w:val="000000" w:themeColor="text1"/>
          <w:sz w:val="22"/>
          <w:szCs w:val="22"/>
        </w:rPr>
        <w:t>Ta izjava je sestavni del in priloga prijave, s katero se prijavljamo na razpis za :</w:t>
      </w:r>
    </w:p>
    <w:p w14:paraId="7B461282" w14:textId="6AA0C315" w:rsidR="00E329D2" w:rsidRPr="00BF3AA9" w:rsidRDefault="00AE503F" w:rsidP="00E329D2">
      <w:pPr>
        <w:pStyle w:val="Telobesedila-zamik"/>
        <w:spacing w:line="360" w:lineRule="auto"/>
        <w:ind w:left="0"/>
        <w:rPr>
          <w:rFonts w:ascii="Cambria" w:hAnsi="Cambria"/>
          <w:b w:val="0"/>
          <w:color w:val="000000" w:themeColor="text1"/>
          <w:sz w:val="22"/>
          <w:szCs w:val="22"/>
        </w:rPr>
      </w:pPr>
      <w:r w:rsidRPr="00AE503F">
        <w:rPr>
          <w:rFonts w:ascii="Cambria" w:hAnsi="Cambria"/>
          <w:color w:val="000000" w:themeColor="text1"/>
          <w:sz w:val="22"/>
          <w:szCs w:val="22"/>
        </w:rPr>
        <w:t>Podelitev koncesije za opravljanje obvezne lokalne gospodarske javne službe  odvajanja in čiščenja komunalne  odpadne vode v občinah Cerkvenjak, Destrnik, Sveta Ana in Sveti Jurij v Slovenskih goricah</w:t>
      </w:r>
      <w:r>
        <w:rPr>
          <w:rFonts w:ascii="Cambria" w:hAnsi="Cambria"/>
          <w:color w:val="000000" w:themeColor="text1"/>
          <w:sz w:val="22"/>
          <w:szCs w:val="22"/>
        </w:rPr>
        <w:t>,</w:t>
      </w:r>
      <w:r w:rsidRPr="00AE503F">
        <w:rPr>
          <w:rFonts w:ascii="Cambria" w:hAnsi="Cambria"/>
          <w:b w:val="0"/>
          <w:color w:val="000000" w:themeColor="text1"/>
          <w:sz w:val="22"/>
          <w:szCs w:val="22"/>
        </w:rPr>
        <w:t xml:space="preserve">  </w:t>
      </w:r>
      <w:r w:rsidR="00E329D2" w:rsidRPr="00275C54">
        <w:rPr>
          <w:rFonts w:ascii="Cambria" w:hAnsi="Cambria"/>
          <w:b w:val="0"/>
          <w:color w:val="000000" w:themeColor="text1"/>
          <w:sz w:val="22"/>
          <w:szCs w:val="22"/>
        </w:rPr>
        <w:t xml:space="preserve">objavljen </w:t>
      </w:r>
      <w:r w:rsidR="00275C54" w:rsidRPr="00275C54">
        <w:rPr>
          <w:rFonts w:ascii="Cambria" w:hAnsi="Cambria"/>
          <w:b w:val="0"/>
          <w:color w:val="000000" w:themeColor="text1"/>
          <w:sz w:val="22"/>
          <w:szCs w:val="22"/>
        </w:rPr>
        <w:t>v Uradnem listu RS, št. 25/2025 z dne 11.4.2025, pod št. objave Ob-1720/25 in na spletni strani občin</w:t>
      </w:r>
      <w:r w:rsidR="00275C54" w:rsidRPr="00275C54">
        <w:rPr>
          <w:rFonts w:ascii="Cambria" w:hAnsi="Cambria"/>
          <w:b w:val="0"/>
          <w:color w:val="000000" w:themeColor="text1"/>
          <w:sz w:val="22"/>
          <w:szCs w:val="22"/>
        </w:rPr>
        <w:t>.</w:t>
      </w:r>
    </w:p>
    <w:p w14:paraId="4A41043B" w14:textId="77777777" w:rsidR="00E329D2" w:rsidRPr="00BF3AA9" w:rsidRDefault="00E329D2" w:rsidP="00E329D2">
      <w:pPr>
        <w:spacing w:line="360" w:lineRule="auto"/>
        <w:jc w:val="right"/>
        <w:rPr>
          <w:rFonts w:ascii="Cambria" w:hAnsi="Cambria" w:cs="Tahoma"/>
          <w:color w:val="000000" w:themeColor="text1"/>
          <w:sz w:val="22"/>
          <w:szCs w:val="22"/>
        </w:rPr>
      </w:pPr>
    </w:p>
    <w:p w14:paraId="3B4C20C7" w14:textId="77777777" w:rsidR="00E329D2" w:rsidRPr="00BF3AA9" w:rsidRDefault="00E329D2" w:rsidP="00E329D2">
      <w:pPr>
        <w:tabs>
          <w:tab w:val="left" w:pos="7110"/>
        </w:tabs>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Datum:__________________                                         Žig </w:t>
      </w:r>
      <w:r w:rsidRPr="00BF3AA9">
        <w:rPr>
          <w:rFonts w:ascii="Cambria" w:hAnsi="Cambria" w:cs="Tahoma"/>
          <w:color w:val="000000" w:themeColor="text1"/>
          <w:sz w:val="22"/>
          <w:szCs w:val="22"/>
        </w:rPr>
        <w:tab/>
        <w:t>Podpis prijavitelja:</w:t>
      </w:r>
    </w:p>
    <w:p w14:paraId="729247DC" w14:textId="77777777" w:rsidR="00E329D2" w:rsidRPr="00BF3AA9" w:rsidRDefault="00E329D2" w:rsidP="00E329D2">
      <w:pPr>
        <w:spacing w:line="360" w:lineRule="auto"/>
        <w:jc w:val="right"/>
        <w:rPr>
          <w:rFonts w:ascii="Cambria" w:hAnsi="Cambria" w:cs="Tahoma"/>
          <w:color w:val="000000" w:themeColor="text1"/>
          <w:sz w:val="22"/>
          <w:szCs w:val="22"/>
        </w:rPr>
      </w:pPr>
    </w:p>
    <w:p w14:paraId="70DBAD64" w14:textId="77777777" w:rsidR="00E329D2" w:rsidRPr="00BF3AA9" w:rsidRDefault="00E329D2" w:rsidP="00E329D2">
      <w:pPr>
        <w:rPr>
          <w:rFonts w:ascii="Cambria" w:hAnsi="Cambria" w:cs="Tahoma"/>
          <w:b/>
          <w:color w:val="000000" w:themeColor="text1"/>
          <w:sz w:val="22"/>
          <w:szCs w:val="22"/>
        </w:rPr>
      </w:pPr>
      <w:r w:rsidRPr="00BF3AA9">
        <w:rPr>
          <w:rFonts w:ascii="Cambria" w:hAnsi="Cambria" w:cs="Tahoma"/>
          <w:b/>
          <w:color w:val="000000" w:themeColor="text1"/>
          <w:sz w:val="22"/>
          <w:szCs w:val="22"/>
        </w:rPr>
        <w:t>V primeru skupne prijave obrazec izpolni vsak sodelujoči v skupni prijavi.</w:t>
      </w:r>
    </w:p>
    <w:p w14:paraId="3697D9E1" w14:textId="77777777" w:rsidR="00E329D2" w:rsidRPr="00BF3AA9" w:rsidRDefault="00E329D2" w:rsidP="00E329D2">
      <w:pPr>
        <w:rPr>
          <w:rFonts w:ascii="Cambria" w:hAnsi="Cambria" w:cs="Tahoma"/>
          <w:b/>
          <w:color w:val="000000" w:themeColor="text1"/>
          <w:sz w:val="22"/>
          <w:szCs w:val="22"/>
        </w:rPr>
      </w:pPr>
    </w:p>
    <w:p w14:paraId="129F3CE9" w14:textId="46B3192F" w:rsidR="00E329D2" w:rsidRPr="00BF3AA9" w:rsidRDefault="00E329D2" w:rsidP="003A7F89">
      <w:pPr>
        <w:rPr>
          <w:rFonts w:ascii="Cambria" w:hAnsi="Cambria" w:cs="Tahoma"/>
          <w:b/>
          <w:color w:val="000000" w:themeColor="text1"/>
          <w:sz w:val="22"/>
          <w:szCs w:val="22"/>
        </w:rPr>
      </w:pPr>
      <w:r w:rsidRPr="00BF3AA9">
        <w:rPr>
          <w:rFonts w:ascii="Cambria" w:hAnsi="Cambria" w:cs="Tahoma"/>
          <w:b/>
          <w:color w:val="000000" w:themeColor="text1"/>
          <w:sz w:val="22"/>
          <w:szCs w:val="22"/>
        </w:rPr>
        <w:br w:type="page"/>
      </w:r>
    </w:p>
    <w:p w14:paraId="01F07656" w14:textId="77777777" w:rsidR="00E329D2" w:rsidRPr="00BF3AA9" w:rsidRDefault="00E329D2" w:rsidP="00E329D2">
      <w:pPr>
        <w:spacing w:line="360" w:lineRule="auto"/>
        <w:jc w:val="right"/>
        <w:rPr>
          <w:rFonts w:ascii="Cambria" w:hAnsi="Cambria" w:cs="Tahoma"/>
          <w:color w:val="000000" w:themeColor="text1"/>
          <w:sz w:val="22"/>
          <w:szCs w:val="22"/>
        </w:rPr>
      </w:pPr>
      <w:r w:rsidRPr="00BF3AA9">
        <w:rPr>
          <w:rFonts w:ascii="Cambria" w:hAnsi="Cambria" w:cs="Tahoma"/>
          <w:b/>
          <w:color w:val="000000" w:themeColor="text1"/>
          <w:sz w:val="22"/>
          <w:szCs w:val="22"/>
          <w:bdr w:val="single" w:sz="4" w:space="0" w:color="auto" w:shadow="1"/>
          <w:shd w:val="clear" w:color="auto" w:fill="F3F3F3"/>
        </w:rPr>
        <w:lastRenderedPageBreak/>
        <w:t>OBR-I/6</w:t>
      </w:r>
    </w:p>
    <w:p w14:paraId="7031DD66" w14:textId="77777777" w:rsidR="0025693F" w:rsidRPr="00BF3AA9" w:rsidRDefault="0025693F" w:rsidP="0025693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Prijavitelj: </w:t>
      </w:r>
      <w:r w:rsidRPr="00724131">
        <w:rPr>
          <w:rFonts w:ascii="Cambria" w:hAnsi="Cambria" w:cs="Tahoma"/>
          <w:b/>
          <w:color w:val="000000" w:themeColor="text1"/>
          <w:sz w:val="22"/>
          <w:szCs w:val="22"/>
        </w:rPr>
        <w:t>_________________________________________________________________________________________________</w:t>
      </w:r>
    </w:p>
    <w:p w14:paraId="44077483" w14:textId="77777777" w:rsidR="0025693F" w:rsidRPr="00BF3AA9" w:rsidRDefault="0025693F" w:rsidP="0025693F">
      <w:pPr>
        <w:spacing w:line="360" w:lineRule="auto"/>
        <w:rPr>
          <w:rFonts w:ascii="Cambria" w:hAnsi="Cambria" w:cs="Tahoma"/>
          <w:b/>
          <w:color w:val="000000" w:themeColor="text1"/>
          <w:sz w:val="22"/>
          <w:szCs w:val="22"/>
        </w:rPr>
      </w:pPr>
    </w:p>
    <w:p w14:paraId="6D0D9323" w14:textId="77777777" w:rsidR="0025693F" w:rsidRPr="00BF3AA9" w:rsidRDefault="0025693F" w:rsidP="0025693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Naročnik:__________________________________________________________________________________________________</w:t>
      </w:r>
    </w:p>
    <w:p w14:paraId="78311A52" w14:textId="77777777" w:rsidR="0025693F" w:rsidRDefault="0025693F" w:rsidP="00E329D2">
      <w:pPr>
        <w:spacing w:line="360" w:lineRule="auto"/>
        <w:rPr>
          <w:rFonts w:ascii="Cambria" w:hAnsi="Cambria" w:cs="Tahoma"/>
          <w:color w:val="000000" w:themeColor="text1"/>
          <w:sz w:val="22"/>
          <w:szCs w:val="22"/>
        </w:rPr>
      </w:pPr>
    </w:p>
    <w:p w14:paraId="7664DA8F" w14:textId="3CD2A5D8"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Kot prijavitelj, dajemo naslednjo</w:t>
      </w:r>
    </w:p>
    <w:p w14:paraId="1621882D" w14:textId="77777777" w:rsidR="00E329D2" w:rsidRPr="00BF3AA9" w:rsidRDefault="00E329D2" w:rsidP="00E329D2">
      <w:pPr>
        <w:spacing w:line="360" w:lineRule="auto"/>
        <w:rPr>
          <w:rFonts w:ascii="Cambria" w:hAnsi="Cambria" w:cs="Tahoma"/>
          <w:color w:val="000000" w:themeColor="text1"/>
          <w:sz w:val="22"/>
          <w:szCs w:val="22"/>
        </w:rPr>
      </w:pPr>
    </w:p>
    <w:p w14:paraId="1F71F34D" w14:textId="77777777" w:rsidR="00E329D2" w:rsidRPr="00BF3AA9" w:rsidRDefault="00E329D2" w:rsidP="00E329D2">
      <w:pPr>
        <w:pStyle w:val="Naslov1"/>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IZJAVO O USTREZNIH TEHNIČNIH IN KADROVSKIH ZMOGLJIVOSTIH</w:t>
      </w:r>
    </w:p>
    <w:p w14:paraId="718F995A" w14:textId="77777777" w:rsidR="00E329D2" w:rsidRPr="00BF3AA9" w:rsidRDefault="00E329D2" w:rsidP="00E329D2">
      <w:pPr>
        <w:spacing w:line="360" w:lineRule="auto"/>
        <w:rPr>
          <w:rFonts w:ascii="Cambria" w:hAnsi="Cambria" w:cs="Tahoma"/>
          <w:color w:val="000000" w:themeColor="text1"/>
          <w:sz w:val="22"/>
          <w:szCs w:val="22"/>
        </w:rPr>
      </w:pPr>
    </w:p>
    <w:p w14:paraId="2CFAFD5E" w14:textId="77777777" w:rsidR="00E329D2" w:rsidRPr="00BF3AA9" w:rsidRDefault="00E329D2" w:rsidP="00E329D2">
      <w:pPr>
        <w:spacing w:line="360" w:lineRule="auto"/>
        <w:rPr>
          <w:rFonts w:ascii="Cambria" w:hAnsi="Cambria" w:cs="Tahoma"/>
          <w:color w:val="000000" w:themeColor="text1"/>
          <w:sz w:val="22"/>
          <w:szCs w:val="22"/>
        </w:rPr>
      </w:pPr>
    </w:p>
    <w:p w14:paraId="546BF24A" w14:textId="0FAE3EB0" w:rsidR="00E329D2" w:rsidRPr="00BF3AA9" w:rsidRDefault="00E329D2" w:rsidP="009D203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Izjavljamo, da razpolagamo z ustreznimi tehničnimi zmogljivostmi za izvedbo koncesionirane dejavnosti in prilagamo </w:t>
      </w:r>
      <w:r w:rsidRPr="00BF3AA9">
        <w:rPr>
          <w:rFonts w:ascii="Cambria" w:hAnsi="Cambria" w:cs="Tahoma"/>
          <w:b/>
          <w:color w:val="000000" w:themeColor="text1"/>
          <w:sz w:val="22"/>
          <w:szCs w:val="22"/>
        </w:rPr>
        <w:t>Seznam tehničnih sredstev</w:t>
      </w:r>
      <w:r w:rsidR="009D2032" w:rsidRPr="00BF3AA9">
        <w:rPr>
          <w:rFonts w:ascii="Cambria" w:hAnsi="Cambria" w:cs="Tahoma"/>
          <w:b/>
          <w:color w:val="000000" w:themeColor="text1"/>
          <w:sz w:val="22"/>
          <w:szCs w:val="22"/>
        </w:rPr>
        <w:t xml:space="preserve"> -  Priloga 1</w:t>
      </w:r>
    </w:p>
    <w:p w14:paraId="4C3AD76D" w14:textId="7C13F966"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Razpolagamo z ustreznim kadrom, ki bodo sodelovali pri izvedbi koncesionirane dejavnosti </w:t>
      </w:r>
      <w:r w:rsidRPr="00BF3AA9">
        <w:rPr>
          <w:rFonts w:ascii="Cambria" w:hAnsi="Cambria" w:cs="Tahoma"/>
          <w:b/>
          <w:bCs/>
          <w:color w:val="000000" w:themeColor="text1"/>
          <w:sz w:val="22"/>
          <w:szCs w:val="22"/>
        </w:rPr>
        <w:t>in prilagamo seznam kadra</w:t>
      </w:r>
      <w:r w:rsidR="009D2032" w:rsidRPr="00BF3AA9">
        <w:rPr>
          <w:rFonts w:ascii="Cambria" w:hAnsi="Cambria" w:cs="Tahoma"/>
          <w:b/>
          <w:bCs/>
          <w:color w:val="000000" w:themeColor="text1"/>
          <w:sz w:val="22"/>
          <w:szCs w:val="22"/>
        </w:rPr>
        <w:t xml:space="preserve"> - Priloga 2</w:t>
      </w:r>
      <w:r w:rsidRPr="00BF3AA9">
        <w:rPr>
          <w:rFonts w:ascii="Cambria" w:hAnsi="Cambria" w:cs="Tahoma"/>
          <w:b/>
          <w:bCs/>
          <w:color w:val="000000" w:themeColor="text1"/>
          <w:sz w:val="22"/>
          <w:szCs w:val="22"/>
        </w:rPr>
        <w:t>.</w:t>
      </w:r>
    </w:p>
    <w:p w14:paraId="08674293" w14:textId="77777777" w:rsidR="00E329D2" w:rsidRPr="00BF3AA9" w:rsidRDefault="00E329D2" w:rsidP="00E329D2">
      <w:pPr>
        <w:tabs>
          <w:tab w:val="left" w:pos="540"/>
          <w:tab w:val="left" w:pos="900"/>
        </w:tabs>
        <w:autoSpaceDE w:val="0"/>
        <w:autoSpaceDN w:val="0"/>
        <w:adjustRightInd w:val="0"/>
        <w:spacing w:line="360" w:lineRule="auto"/>
        <w:jc w:val="both"/>
        <w:rPr>
          <w:rFonts w:ascii="Cambria" w:hAnsi="Cambria" w:cs="Tahoma"/>
          <w:b/>
          <w:color w:val="000000" w:themeColor="text1"/>
          <w:sz w:val="22"/>
          <w:szCs w:val="22"/>
        </w:rPr>
      </w:pPr>
    </w:p>
    <w:p w14:paraId="7C71A9EF" w14:textId="638DEFC6"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V rednem delovnem razmerju na dan 31. decembra 20</w:t>
      </w:r>
      <w:r w:rsidR="009D2032" w:rsidRPr="00BF3AA9">
        <w:rPr>
          <w:rFonts w:ascii="Cambria" w:hAnsi="Cambria" w:cs="Tahoma"/>
          <w:color w:val="000000" w:themeColor="text1"/>
          <w:sz w:val="22"/>
          <w:szCs w:val="22"/>
        </w:rPr>
        <w:t>24</w:t>
      </w:r>
      <w:r w:rsidRPr="00BF3AA9">
        <w:rPr>
          <w:rFonts w:ascii="Cambria" w:hAnsi="Cambria" w:cs="Tahoma"/>
          <w:color w:val="000000" w:themeColor="text1"/>
          <w:sz w:val="22"/>
          <w:szCs w:val="22"/>
        </w:rPr>
        <w:t xml:space="preserve"> smo imeli ____________ delavcev. </w:t>
      </w:r>
    </w:p>
    <w:p w14:paraId="2F91404B" w14:textId="77777777" w:rsidR="00E329D2" w:rsidRPr="00BF3AA9" w:rsidRDefault="00E329D2" w:rsidP="00E329D2">
      <w:pPr>
        <w:spacing w:line="360" w:lineRule="auto"/>
        <w:rPr>
          <w:rFonts w:ascii="Cambria" w:hAnsi="Cambria" w:cs="Tahoma"/>
          <w:color w:val="000000" w:themeColor="text1"/>
          <w:sz w:val="22"/>
          <w:szCs w:val="22"/>
        </w:rPr>
      </w:pPr>
    </w:p>
    <w:p w14:paraId="725C4A7F" w14:textId="77777777" w:rsidR="00E329D2" w:rsidRPr="00BF3AA9" w:rsidRDefault="00E329D2" w:rsidP="00E329D2">
      <w:pPr>
        <w:spacing w:line="360" w:lineRule="auto"/>
        <w:rPr>
          <w:rFonts w:ascii="Cambria" w:hAnsi="Cambria" w:cs="Tahoma"/>
          <w:color w:val="000000" w:themeColor="text1"/>
          <w:sz w:val="22"/>
          <w:szCs w:val="22"/>
        </w:rPr>
      </w:pPr>
    </w:p>
    <w:p w14:paraId="59A2CE64" w14:textId="77777777" w:rsidR="00E329D2" w:rsidRPr="00BF3AA9" w:rsidRDefault="00E329D2" w:rsidP="00E329D2">
      <w:pPr>
        <w:spacing w:line="360" w:lineRule="auto"/>
        <w:rPr>
          <w:rFonts w:ascii="Cambria" w:hAnsi="Cambria" w:cs="Tahoma"/>
          <w:color w:val="000000" w:themeColor="text1"/>
          <w:sz w:val="22"/>
          <w:szCs w:val="22"/>
        </w:rPr>
      </w:pPr>
    </w:p>
    <w:p w14:paraId="55D4ADAA" w14:textId="66C1A091" w:rsidR="00E329D2" w:rsidRPr="00BF3AA9" w:rsidRDefault="00E329D2" w:rsidP="00E329D2">
      <w:pPr>
        <w:pStyle w:val="Telobesedila-zamik"/>
        <w:spacing w:line="360" w:lineRule="auto"/>
        <w:ind w:left="0"/>
        <w:rPr>
          <w:rFonts w:ascii="Cambria" w:hAnsi="Cambria"/>
          <w:b w:val="0"/>
          <w:color w:val="000000" w:themeColor="text1"/>
          <w:sz w:val="22"/>
          <w:szCs w:val="22"/>
        </w:rPr>
      </w:pPr>
      <w:r w:rsidRPr="00BF3AA9">
        <w:rPr>
          <w:rFonts w:ascii="Cambria" w:hAnsi="Cambria"/>
          <w:b w:val="0"/>
          <w:color w:val="000000" w:themeColor="text1"/>
          <w:sz w:val="22"/>
          <w:szCs w:val="22"/>
        </w:rPr>
        <w:t xml:space="preserve">Ta izjava je sestavni del in priloga prijave, s katero se prijavljamo na razpis za: </w:t>
      </w:r>
      <w:r w:rsidR="00AE503F" w:rsidRPr="00AE503F">
        <w:rPr>
          <w:rFonts w:ascii="Cambria" w:hAnsi="Cambria"/>
          <w:color w:val="000000" w:themeColor="text1"/>
          <w:sz w:val="22"/>
          <w:szCs w:val="22"/>
        </w:rPr>
        <w:t>Podelitev koncesije za opravljanje obvezne lokalne gospodarske javne službe  odvajanja in čiščenja komunalne  odpadne vode v občinah Cerkvenjak, Destrnik, Sveta Ana in Sveti Jurij v Slovenskih goricah</w:t>
      </w:r>
      <w:r w:rsidRPr="00275C54">
        <w:rPr>
          <w:rFonts w:ascii="Cambria" w:hAnsi="Cambria"/>
          <w:b w:val="0"/>
          <w:color w:val="000000" w:themeColor="text1"/>
          <w:sz w:val="22"/>
          <w:szCs w:val="22"/>
        </w:rPr>
        <w:t xml:space="preserve">, objavljen </w:t>
      </w:r>
      <w:r w:rsidR="00275C54" w:rsidRPr="00275C54">
        <w:rPr>
          <w:rFonts w:ascii="Cambria" w:hAnsi="Cambria"/>
          <w:b w:val="0"/>
          <w:color w:val="000000" w:themeColor="text1"/>
          <w:sz w:val="22"/>
          <w:szCs w:val="22"/>
        </w:rPr>
        <w:t>v Uradnem listu RS, št. 25/2025 z dne 11.4.2025, pod št. objave Ob-1720/25 in na spletni strani občin</w:t>
      </w:r>
      <w:r w:rsidR="00275C54" w:rsidRPr="00275C54">
        <w:rPr>
          <w:rFonts w:ascii="Cambria" w:hAnsi="Cambria"/>
          <w:b w:val="0"/>
          <w:color w:val="000000" w:themeColor="text1"/>
          <w:sz w:val="22"/>
          <w:szCs w:val="22"/>
        </w:rPr>
        <w:t>.</w:t>
      </w:r>
    </w:p>
    <w:p w14:paraId="5B173CB5" w14:textId="77777777" w:rsidR="00E329D2" w:rsidRPr="00BF3AA9" w:rsidRDefault="00E329D2" w:rsidP="00E329D2">
      <w:pPr>
        <w:spacing w:line="360" w:lineRule="auto"/>
        <w:rPr>
          <w:rFonts w:ascii="Cambria" w:hAnsi="Cambria" w:cs="Tahoma"/>
          <w:color w:val="000000" w:themeColor="text1"/>
          <w:sz w:val="22"/>
          <w:szCs w:val="22"/>
        </w:rPr>
      </w:pPr>
    </w:p>
    <w:tbl>
      <w:tblPr>
        <w:tblW w:w="0" w:type="auto"/>
        <w:jc w:val="center"/>
        <w:tblLook w:val="04A0" w:firstRow="1" w:lastRow="0" w:firstColumn="1" w:lastColumn="0" w:noHBand="0" w:noVBand="1"/>
      </w:tblPr>
      <w:tblGrid>
        <w:gridCol w:w="3024"/>
        <w:gridCol w:w="3012"/>
        <w:gridCol w:w="3036"/>
      </w:tblGrid>
      <w:tr w:rsidR="00E329D2" w:rsidRPr="00BF3AA9" w14:paraId="19E626F2" w14:textId="77777777" w:rsidTr="00983206">
        <w:trPr>
          <w:jc w:val="center"/>
        </w:trPr>
        <w:tc>
          <w:tcPr>
            <w:tcW w:w="3096" w:type="dxa"/>
            <w:shd w:val="clear" w:color="auto" w:fill="auto"/>
          </w:tcPr>
          <w:p w14:paraId="2580BF73"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 </w:t>
            </w:r>
          </w:p>
        </w:tc>
        <w:tc>
          <w:tcPr>
            <w:tcW w:w="3096" w:type="dxa"/>
            <w:shd w:val="clear" w:color="auto" w:fill="auto"/>
          </w:tcPr>
          <w:p w14:paraId="573D747F" w14:textId="77777777" w:rsidR="00E329D2" w:rsidRPr="00BF3AA9" w:rsidRDefault="00E329D2" w:rsidP="00983206">
            <w:pPr>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Žig:</w:t>
            </w:r>
          </w:p>
        </w:tc>
        <w:tc>
          <w:tcPr>
            <w:tcW w:w="3096" w:type="dxa"/>
            <w:shd w:val="clear" w:color="auto" w:fill="auto"/>
          </w:tcPr>
          <w:p w14:paraId="6BAAFE2E" w14:textId="77777777" w:rsidR="00E329D2" w:rsidRPr="00BF3AA9" w:rsidRDefault="00E329D2" w:rsidP="00983206">
            <w:pPr>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Podpis prijavitelja:</w:t>
            </w:r>
          </w:p>
        </w:tc>
      </w:tr>
    </w:tbl>
    <w:p w14:paraId="2D70CBAF" w14:textId="77777777" w:rsidR="00E329D2" w:rsidRDefault="00E329D2" w:rsidP="00E329D2">
      <w:pPr>
        <w:spacing w:line="360" w:lineRule="auto"/>
        <w:rPr>
          <w:rFonts w:ascii="Cambria" w:hAnsi="Cambria" w:cs="Tahoma"/>
          <w:color w:val="000000" w:themeColor="text1"/>
          <w:sz w:val="22"/>
          <w:szCs w:val="22"/>
        </w:rPr>
      </w:pPr>
    </w:p>
    <w:p w14:paraId="35DB94EB" w14:textId="77777777" w:rsidR="0025693F" w:rsidRDefault="0025693F" w:rsidP="00E329D2">
      <w:pPr>
        <w:spacing w:line="360" w:lineRule="auto"/>
        <w:rPr>
          <w:rFonts w:ascii="Cambria" w:hAnsi="Cambria" w:cs="Tahoma"/>
          <w:color w:val="000000" w:themeColor="text1"/>
          <w:sz w:val="22"/>
          <w:szCs w:val="22"/>
        </w:rPr>
      </w:pPr>
    </w:p>
    <w:p w14:paraId="464F67FC" w14:textId="77777777" w:rsidR="00AE503F" w:rsidRDefault="00AE503F" w:rsidP="00E329D2">
      <w:pPr>
        <w:spacing w:line="360" w:lineRule="auto"/>
        <w:rPr>
          <w:rFonts w:ascii="Cambria" w:hAnsi="Cambria" w:cs="Tahoma"/>
          <w:color w:val="000000" w:themeColor="text1"/>
          <w:sz w:val="22"/>
          <w:szCs w:val="22"/>
        </w:rPr>
      </w:pPr>
    </w:p>
    <w:p w14:paraId="2DE75BDA" w14:textId="77777777" w:rsidR="00AE503F" w:rsidRDefault="00AE503F" w:rsidP="00E329D2">
      <w:pPr>
        <w:spacing w:line="360" w:lineRule="auto"/>
        <w:rPr>
          <w:rFonts w:ascii="Cambria" w:hAnsi="Cambria" w:cs="Tahoma"/>
          <w:color w:val="000000" w:themeColor="text1"/>
          <w:sz w:val="22"/>
          <w:szCs w:val="22"/>
        </w:rPr>
      </w:pPr>
    </w:p>
    <w:p w14:paraId="705A632C" w14:textId="77777777" w:rsidR="0025693F" w:rsidRPr="00BF3AA9" w:rsidRDefault="0025693F" w:rsidP="00E329D2">
      <w:pPr>
        <w:spacing w:line="360" w:lineRule="auto"/>
        <w:rPr>
          <w:rFonts w:ascii="Cambria" w:hAnsi="Cambria" w:cs="Tahoma"/>
          <w:color w:val="000000" w:themeColor="text1"/>
          <w:sz w:val="22"/>
          <w:szCs w:val="22"/>
        </w:rPr>
      </w:pPr>
    </w:p>
    <w:p w14:paraId="5B42D423" w14:textId="77777777" w:rsidR="00E329D2" w:rsidRPr="00BF3AA9" w:rsidRDefault="00E329D2" w:rsidP="00E329D2">
      <w:pPr>
        <w:spacing w:line="360" w:lineRule="auto"/>
        <w:rPr>
          <w:rFonts w:ascii="Cambria" w:hAnsi="Cambria" w:cs="Tahoma"/>
          <w:b/>
          <w:color w:val="000000" w:themeColor="text1"/>
          <w:sz w:val="22"/>
          <w:szCs w:val="22"/>
          <w:u w:val="single"/>
        </w:rPr>
      </w:pPr>
      <w:r w:rsidRPr="00BF3AA9">
        <w:rPr>
          <w:rFonts w:ascii="Cambria" w:hAnsi="Cambria" w:cs="Tahoma"/>
          <w:b/>
          <w:color w:val="000000" w:themeColor="text1"/>
          <w:sz w:val="22"/>
          <w:szCs w:val="22"/>
          <w:u w:val="single"/>
        </w:rPr>
        <w:t xml:space="preserve">Priloga: </w:t>
      </w:r>
    </w:p>
    <w:p w14:paraId="2DD11B35" w14:textId="77777777" w:rsidR="00E329D2" w:rsidRPr="00BF3AA9" w:rsidRDefault="00E329D2" w:rsidP="00E329D2">
      <w:pPr>
        <w:numPr>
          <w:ilvl w:val="0"/>
          <w:numId w:val="12"/>
        </w:num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Seznam tehničnih sredstev</w:t>
      </w:r>
    </w:p>
    <w:p w14:paraId="4A0D8796" w14:textId="77777777" w:rsidR="00E329D2" w:rsidRPr="00BF3AA9" w:rsidRDefault="00E329D2" w:rsidP="00E329D2">
      <w:pPr>
        <w:numPr>
          <w:ilvl w:val="0"/>
          <w:numId w:val="12"/>
        </w:num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Seznam kadra</w:t>
      </w:r>
    </w:p>
    <w:p w14:paraId="04175C57" w14:textId="77777777" w:rsidR="00E329D2" w:rsidRPr="00BF3AA9" w:rsidRDefault="00E329D2" w:rsidP="00E329D2">
      <w:pPr>
        <w:spacing w:line="360" w:lineRule="auto"/>
        <w:rPr>
          <w:rFonts w:ascii="Cambria" w:hAnsi="Cambria" w:cs="Tahoma"/>
          <w:b/>
          <w:color w:val="000000" w:themeColor="text1"/>
          <w:sz w:val="22"/>
          <w:szCs w:val="22"/>
        </w:rPr>
      </w:pPr>
    </w:p>
    <w:p w14:paraId="7053D839" w14:textId="77777777" w:rsidR="000746EA" w:rsidRDefault="000746EA" w:rsidP="00E329D2">
      <w:pPr>
        <w:spacing w:line="360" w:lineRule="auto"/>
        <w:rPr>
          <w:rFonts w:ascii="Cambria" w:hAnsi="Cambria" w:cs="Tahoma"/>
          <w:b/>
          <w:color w:val="000000" w:themeColor="text1"/>
          <w:sz w:val="22"/>
          <w:szCs w:val="22"/>
        </w:rPr>
      </w:pPr>
    </w:p>
    <w:p w14:paraId="779B8C6D" w14:textId="77777777" w:rsidR="00AE503F" w:rsidRPr="00BF3AA9" w:rsidRDefault="00AE503F" w:rsidP="00E329D2">
      <w:pPr>
        <w:spacing w:line="360" w:lineRule="auto"/>
        <w:rPr>
          <w:rFonts w:ascii="Cambria" w:hAnsi="Cambria" w:cs="Tahoma"/>
          <w:b/>
          <w:color w:val="000000" w:themeColor="text1"/>
          <w:sz w:val="22"/>
          <w:szCs w:val="22"/>
          <w:u w:val="single"/>
        </w:rPr>
      </w:pPr>
    </w:p>
    <w:p w14:paraId="61CD2E70" w14:textId="2560095C" w:rsidR="00E329D2" w:rsidRPr="00BF3AA9" w:rsidRDefault="00E329D2" w:rsidP="00E329D2">
      <w:pPr>
        <w:spacing w:line="360" w:lineRule="auto"/>
        <w:rPr>
          <w:rFonts w:ascii="Cambria" w:hAnsi="Cambria" w:cs="Tahoma"/>
          <w:b/>
          <w:color w:val="000000" w:themeColor="text1"/>
          <w:sz w:val="22"/>
          <w:szCs w:val="22"/>
          <w:u w:val="single"/>
        </w:rPr>
      </w:pPr>
      <w:r w:rsidRPr="00BF3AA9">
        <w:rPr>
          <w:rFonts w:ascii="Cambria" w:hAnsi="Cambria" w:cs="Tahoma"/>
          <w:b/>
          <w:color w:val="000000" w:themeColor="text1"/>
          <w:sz w:val="22"/>
          <w:szCs w:val="22"/>
          <w:u w:val="single"/>
        </w:rPr>
        <w:lastRenderedPageBreak/>
        <w:t xml:space="preserve">Seznam tehničnih sredstev – priloga </w:t>
      </w:r>
      <w:r w:rsidRPr="00BF3AA9">
        <w:rPr>
          <w:rFonts w:ascii="Cambria" w:hAnsi="Cambria" w:cs="Tahoma"/>
          <w:b/>
          <w:color w:val="000000" w:themeColor="text1"/>
          <w:sz w:val="22"/>
          <w:szCs w:val="22"/>
          <w:u w:val="single"/>
        </w:rPr>
        <w:tab/>
      </w:r>
      <w:r w:rsidRPr="00BF3AA9">
        <w:rPr>
          <w:rFonts w:ascii="Cambria" w:hAnsi="Cambria" w:cs="Tahoma"/>
          <w:b/>
          <w:color w:val="000000" w:themeColor="text1"/>
          <w:sz w:val="22"/>
          <w:szCs w:val="22"/>
          <w:u w:val="single"/>
        </w:rPr>
        <w:tab/>
      </w:r>
      <w:r w:rsidRPr="00BF3AA9">
        <w:rPr>
          <w:rFonts w:ascii="Cambria" w:hAnsi="Cambria" w:cs="Tahoma"/>
          <w:b/>
          <w:color w:val="000000" w:themeColor="text1"/>
          <w:sz w:val="22"/>
          <w:szCs w:val="22"/>
          <w:u w:val="single"/>
        </w:rPr>
        <w:tab/>
      </w:r>
      <w:r w:rsidRPr="00BF3AA9">
        <w:rPr>
          <w:rFonts w:ascii="Cambria" w:hAnsi="Cambria" w:cs="Tahoma"/>
          <w:b/>
          <w:color w:val="000000" w:themeColor="text1"/>
          <w:sz w:val="22"/>
          <w:szCs w:val="22"/>
          <w:u w:val="single"/>
        </w:rPr>
        <w:tab/>
      </w:r>
      <w:r w:rsidRPr="00BF3AA9">
        <w:rPr>
          <w:rFonts w:ascii="Cambria" w:hAnsi="Cambria" w:cs="Tahoma"/>
          <w:b/>
          <w:color w:val="000000" w:themeColor="text1"/>
          <w:sz w:val="22"/>
          <w:szCs w:val="22"/>
          <w:u w:val="single"/>
        </w:rPr>
        <w:tab/>
      </w:r>
      <w:r w:rsidRPr="00BF3AA9">
        <w:rPr>
          <w:rFonts w:ascii="Cambria" w:hAnsi="Cambria" w:cs="Tahoma"/>
          <w:b/>
          <w:color w:val="000000" w:themeColor="text1"/>
          <w:sz w:val="22"/>
          <w:szCs w:val="22"/>
          <w:u w:val="single"/>
        </w:rPr>
        <w:tab/>
        <w:t>OBR-I/6A</w:t>
      </w:r>
    </w:p>
    <w:p w14:paraId="177B615F" w14:textId="77777777"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Tehnična oprema (prijavitelj vpiše tip in starost opreme s katero razpolaga)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4027"/>
        <w:gridCol w:w="2396"/>
        <w:gridCol w:w="1802"/>
      </w:tblGrid>
      <w:tr w:rsidR="00E329D2" w:rsidRPr="00BF3AA9" w14:paraId="6FBB4EFC" w14:textId="77777777" w:rsidTr="00983206">
        <w:tc>
          <w:tcPr>
            <w:tcW w:w="402" w:type="pct"/>
            <w:shd w:val="clear" w:color="auto" w:fill="auto"/>
          </w:tcPr>
          <w:p w14:paraId="73533574" w14:textId="77777777" w:rsidR="00E329D2" w:rsidRPr="00BF3AA9" w:rsidRDefault="00E329D2" w:rsidP="00983206">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Zap. št.</w:t>
            </w:r>
          </w:p>
        </w:tc>
        <w:tc>
          <w:tcPr>
            <w:tcW w:w="1933" w:type="pct"/>
            <w:shd w:val="clear" w:color="auto" w:fill="auto"/>
          </w:tcPr>
          <w:p w14:paraId="5A3688F8" w14:textId="77777777" w:rsidR="00E329D2" w:rsidRPr="00BF3AA9" w:rsidRDefault="00E329D2" w:rsidP="00983206">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Opis tehnične opreme</w:t>
            </w:r>
          </w:p>
        </w:tc>
        <w:tc>
          <w:tcPr>
            <w:tcW w:w="1150" w:type="pct"/>
            <w:shd w:val="clear" w:color="auto" w:fill="auto"/>
          </w:tcPr>
          <w:p w14:paraId="7931663C" w14:textId="77777777" w:rsidR="00E329D2" w:rsidRPr="00BF3AA9" w:rsidRDefault="00E329D2" w:rsidP="00983206">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Tip</w:t>
            </w:r>
          </w:p>
        </w:tc>
        <w:tc>
          <w:tcPr>
            <w:tcW w:w="865" w:type="pct"/>
            <w:shd w:val="clear" w:color="auto" w:fill="auto"/>
          </w:tcPr>
          <w:p w14:paraId="772C0B52" w14:textId="77777777" w:rsidR="00E329D2" w:rsidRPr="00BF3AA9" w:rsidRDefault="00E329D2" w:rsidP="00983206">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Starost opreme</w:t>
            </w:r>
          </w:p>
        </w:tc>
      </w:tr>
      <w:tr w:rsidR="00E329D2" w:rsidRPr="00BF3AA9" w14:paraId="5D30FFE2" w14:textId="77777777" w:rsidTr="00983206">
        <w:tc>
          <w:tcPr>
            <w:tcW w:w="402" w:type="pct"/>
            <w:shd w:val="clear" w:color="auto" w:fill="auto"/>
          </w:tcPr>
          <w:p w14:paraId="7FD1FFAC"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364A5981"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5D58729E"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2531FF8D"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0A258A22"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6483672C" w14:textId="77777777" w:rsidTr="00983206">
        <w:tc>
          <w:tcPr>
            <w:tcW w:w="402" w:type="pct"/>
            <w:shd w:val="clear" w:color="auto" w:fill="auto"/>
          </w:tcPr>
          <w:p w14:paraId="3BD57085"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064A7BFB"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7283019B"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26E184B5"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34ACCEB9"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6037468E" w14:textId="77777777" w:rsidTr="00983206">
        <w:trPr>
          <w:trHeight w:val="418"/>
        </w:trPr>
        <w:tc>
          <w:tcPr>
            <w:tcW w:w="402" w:type="pct"/>
            <w:shd w:val="clear" w:color="auto" w:fill="auto"/>
          </w:tcPr>
          <w:p w14:paraId="2019E644"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1CA38C08"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493FD3C4"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30ABDD45"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4C547C74"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4291BCE6" w14:textId="77777777" w:rsidTr="00983206">
        <w:tc>
          <w:tcPr>
            <w:tcW w:w="402" w:type="pct"/>
            <w:shd w:val="clear" w:color="auto" w:fill="auto"/>
          </w:tcPr>
          <w:p w14:paraId="439A9C50"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1D6B8407"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40B4C7A6"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725C139A"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5168F527"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1F888809" w14:textId="77777777" w:rsidTr="00983206">
        <w:tc>
          <w:tcPr>
            <w:tcW w:w="402" w:type="pct"/>
            <w:shd w:val="clear" w:color="auto" w:fill="auto"/>
          </w:tcPr>
          <w:p w14:paraId="6C089453"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202F2D04" w14:textId="77777777" w:rsidR="00E329D2" w:rsidRPr="00BF3AA9" w:rsidRDefault="00E329D2" w:rsidP="00983206">
            <w:pPr>
              <w:autoSpaceDE w:val="0"/>
              <w:autoSpaceDN w:val="0"/>
              <w:adjustRightInd w:val="0"/>
              <w:spacing w:line="360" w:lineRule="auto"/>
              <w:ind w:left="426"/>
              <w:rPr>
                <w:rFonts w:ascii="Cambria" w:hAnsi="Cambria" w:cs="Tahoma"/>
                <w:color w:val="000000" w:themeColor="text1"/>
                <w:sz w:val="22"/>
                <w:szCs w:val="22"/>
              </w:rPr>
            </w:pPr>
          </w:p>
          <w:p w14:paraId="4CDEA57B" w14:textId="77777777" w:rsidR="00E329D2" w:rsidRPr="00BF3AA9" w:rsidRDefault="00E329D2" w:rsidP="00983206">
            <w:pPr>
              <w:autoSpaceDE w:val="0"/>
              <w:autoSpaceDN w:val="0"/>
              <w:adjustRightInd w:val="0"/>
              <w:spacing w:line="360" w:lineRule="auto"/>
              <w:ind w:left="66"/>
              <w:rPr>
                <w:rFonts w:ascii="Cambria" w:hAnsi="Cambria" w:cs="Tahoma"/>
                <w:color w:val="000000" w:themeColor="text1"/>
                <w:sz w:val="22"/>
                <w:szCs w:val="22"/>
              </w:rPr>
            </w:pPr>
          </w:p>
        </w:tc>
        <w:tc>
          <w:tcPr>
            <w:tcW w:w="1150" w:type="pct"/>
            <w:shd w:val="clear" w:color="auto" w:fill="auto"/>
          </w:tcPr>
          <w:p w14:paraId="147F2DE9"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6E110F65"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34BA64D9" w14:textId="77777777" w:rsidTr="00983206">
        <w:tc>
          <w:tcPr>
            <w:tcW w:w="402" w:type="pct"/>
            <w:shd w:val="clear" w:color="auto" w:fill="auto"/>
          </w:tcPr>
          <w:p w14:paraId="53D77BF0"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0CBA88A6"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6B18EF57"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36A2CECC"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1EE43B0F"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3DE16E6A" w14:textId="77777777" w:rsidTr="00983206">
        <w:tc>
          <w:tcPr>
            <w:tcW w:w="402" w:type="pct"/>
            <w:shd w:val="clear" w:color="auto" w:fill="auto"/>
          </w:tcPr>
          <w:p w14:paraId="6DBBADB9"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54048AB1"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4D498523"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18856B94"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517CDAC4"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612C3358" w14:textId="77777777" w:rsidTr="00983206">
        <w:tc>
          <w:tcPr>
            <w:tcW w:w="402" w:type="pct"/>
            <w:shd w:val="clear" w:color="auto" w:fill="auto"/>
          </w:tcPr>
          <w:p w14:paraId="0C55B0DA"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4E6E5497"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79B003F0"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7093FB48"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781BE4FA" w14:textId="77777777" w:rsidR="00E329D2" w:rsidRPr="00BF3AA9" w:rsidRDefault="00E329D2" w:rsidP="00983206">
            <w:pPr>
              <w:spacing w:line="360" w:lineRule="auto"/>
              <w:rPr>
                <w:rFonts w:ascii="Cambria" w:hAnsi="Cambria" w:cs="Tahoma"/>
                <w:color w:val="000000" w:themeColor="text1"/>
                <w:sz w:val="22"/>
                <w:szCs w:val="22"/>
              </w:rPr>
            </w:pPr>
          </w:p>
        </w:tc>
      </w:tr>
    </w:tbl>
    <w:p w14:paraId="77BA9FCA" w14:textId="77777777" w:rsidR="00E329D2" w:rsidRPr="00BF3AA9" w:rsidRDefault="00E329D2" w:rsidP="00E329D2">
      <w:pPr>
        <w:spacing w:line="360" w:lineRule="auto"/>
        <w:jc w:val="both"/>
        <w:rPr>
          <w:rFonts w:ascii="Cambria" w:hAnsi="Cambria" w:cs="Tahoma"/>
          <w:b/>
          <w:color w:val="000000" w:themeColor="text1"/>
          <w:sz w:val="22"/>
          <w:szCs w:val="22"/>
        </w:rPr>
      </w:pPr>
    </w:p>
    <w:p w14:paraId="46446F7A" w14:textId="77777777" w:rsidR="003A7F89" w:rsidRPr="00BF3AA9" w:rsidRDefault="003A7F89" w:rsidP="00E329D2">
      <w:pPr>
        <w:spacing w:line="360" w:lineRule="auto"/>
        <w:jc w:val="both"/>
        <w:rPr>
          <w:rFonts w:ascii="Cambria" w:hAnsi="Cambria" w:cs="Tahoma"/>
          <w:b/>
          <w:color w:val="000000" w:themeColor="text1"/>
          <w:sz w:val="22"/>
          <w:szCs w:val="22"/>
          <w:u w:val="single"/>
        </w:rPr>
      </w:pPr>
    </w:p>
    <w:p w14:paraId="499AEE56" w14:textId="385C6268" w:rsidR="00E329D2" w:rsidRPr="00BF3AA9" w:rsidRDefault="003A7F89" w:rsidP="00E329D2">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u w:val="single"/>
        </w:rPr>
        <w:t xml:space="preserve">Seznam kadra </w:t>
      </w:r>
      <w:r w:rsidR="008C040A" w:rsidRPr="00BF3AA9">
        <w:rPr>
          <w:rFonts w:ascii="Cambria" w:hAnsi="Cambria" w:cs="Tahoma"/>
          <w:color w:val="000000" w:themeColor="text1"/>
          <w:sz w:val="22"/>
          <w:szCs w:val="22"/>
        </w:rPr>
        <w:t>(prijavitelj vpiše zahtevane podatke kadra s katerim razpolaga)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7"/>
        <w:gridCol w:w="1928"/>
        <w:gridCol w:w="1758"/>
        <w:gridCol w:w="1671"/>
        <w:gridCol w:w="1928"/>
      </w:tblGrid>
      <w:tr w:rsidR="00E329D2" w:rsidRPr="00BF3AA9" w14:paraId="7F556B1B" w14:textId="77777777" w:rsidTr="00983206">
        <w:tc>
          <w:tcPr>
            <w:tcW w:w="980" w:type="pct"/>
            <w:shd w:val="clear" w:color="auto" w:fill="auto"/>
          </w:tcPr>
          <w:p w14:paraId="57B62A17"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Naziv delovnega mesta</w:t>
            </w:r>
          </w:p>
        </w:tc>
        <w:tc>
          <w:tcPr>
            <w:tcW w:w="1064" w:type="pct"/>
            <w:shd w:val="clear" w:color="auto" w:fill="auto"/>
          </w:tcPr>
          <w:p w14:paraId="02798DD3"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Ime in priimek</w:t>
            </w:r>
          </w:p>
        </w:tc>
        <w:tc>
          <w:tcPr>
            <w:tcW w:w="970" w:type="pct"/>
            <w:shd w:val="clear" w:color="auto" w:fill="auto"/>
          </w:tcPr>
          <w:p w14:paraId="0C42867C"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Izobrazba</w:t>
            </w:r>
          </w:p>
        </w:tc>
        <w:tc>
          <w:tcPr>
            <w:tcW w:w="922" w:type="pct"/>
            <w:shd w:val="clear" w:color="auto" w:fill="auto"/>
          </w:tcPr>
          <w:p w14:paraId="6F2E0AAE"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Delovne izkušnje </w:t>
            </w:r>
          </w:p>
        </w:tc>
        <w:tc>
          <w:tcPr>
            <w:tcW w:w="1064" w:type="pct"/>
            <w:shd w:val="clear" w:color="auto" w:fill="auto"/>
          </w:tcPr>
          <w:p w14:paraId="545C988E"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Status (redno zaposlen/pogodbeni sodelavec</w:t>
            </w:r>
          </w:p>
        </w:tc>
      </w:tr>
      <w:tr w:rsidR="00E329D2" w:rsidRPr="00BF3AA9" w14:paraId="7A499F38" w14:textId="77777777" w:rsidTr="00983206">
        <w:tc>
          <w:tcPr>
            <w:tcW w:w="980" w:type="pct"/>
            <w:shd w:val="clear" w:color="auto" w:fill="auto"/>
          </w:tcPr>
          <w:p w14:paraId="5BEBD252" w14:textId="77777777" w:rsidR="00E329D2" w:rsidRPr="00BF3AA9" w:rsidRDefault="00E329D2" w:rsidP="00983206">
            <w:pPr>
              <w:spacing w:line="360" w:lineRule="auto"/>
              <w:jc w:val="both"/>
              <w:rPr>
                <w:rFonts w:ascii="Cambria" w:hAnsi="Cambria" w:cs="Tahoma"/>
                <w:color w:val="000000" w:themeColor="text1"/>
                <w:sz w:val="22"/>
                <w:szCs w:val="22"/>
              </w:rPr>
            </w:pPr>
          </w:p>
          <w:p w14:paraId="00F08A8E"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2700193E"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shd w:val="clear" w:color="auto" w:fill="auto"/>
          </w:tcPr>
          <w:p w14:paraId="49D52715"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shd w:val="clear" w:color="auto" w:fill="auto"/>
          </w:tcPr>
          <w:p w14:paraId="11492184"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3D978EAF"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1B2FD946" w14:textId="77777777" w:rsidTr="00983206">
        <w:tc>
          <w:tcPr>
            <w:tcW w:w="980" w:type="pct"/>
            <w:shd w:val="clear" w:color="auto" w:fill="auto"/>
          </w:tcPr>
          <w:p w14:paraId="42FE8DB5"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20449D89" w14:textId="77777777" w:rsidR="00E329D2" w:rsidRPr="00BF3AA9" w:rsidRDefault="00E329D2" w:rsidP="00983206">
            <w:pPr>
              <w:spacing w:line="360" w:lineRule="auto"/>
              <w:jc w:val="both"/>
              <w:rPr>
                <w:rFonts w:ascii="Cambria" w:hAnsi="Cambria" w:cs="Tahoma"/>
                <w:color w:val="000000" w:themeColor="text1"/>
                <w:sz w:val="22"/>
                <w:szCs w:val="22"/>
              </w:rPr>
            </w:pPr>
          </w:p>
          <w:p w14:paraId="035C48BF"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shd w:val="clear" w:color="auto" w:fill="auto"/>
          </w:tcPr>
          <w:p w14:paraId="065F6ECE"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shd w:val="clear" w:color="auto" w:fill="auto"/>
          </w:tcPr>
          <w:p w14:paraId="162A76C8"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761B94FE"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7F5D5137" w14:textId="77777777" w:rsidTr="00983206">
        <w:tc>
          <w:tcPr>
            <w:tcW w:w="980" w:type="pct"/>
            <w:shd w:val="clear" w:color="auto" w:fill="auto"/>
          </w:tcPr>
          <w:p w14:paraId="78A00431"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2DCDB334" w14:textId="77777777" w:rsidR="00E329D2" w:rsidRPr="00BF3AA9" w:rsidRDefault="00E329D2" w:rsidP="00983206">
            <w:pPr>
              <w:spacing w:line="360" w:lineRule="auto"/>
              <w:jc w:val="both"/>
              <w:rPr>
                <w:rFonts w:ascii="Cambria" w:hAnsi="Cambria" w:cs="Tahoma"/>
                <w:color w:val="000000" w:themeColor="text1"/>
                <w:sz w:val="22"/>
                <w:szCs w:val="22"/>
              </w:rPr>
            </w:pPr>
          </w:p>
          <w:p w14:paraId="60BA8CD9"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shd w:val="clear" w:color="auto" w:fill="auto"/>
          </w:tcPr>
          <w:p w14:paraId="6FBA4C80"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shd w:val="clear" w:color="auto" w:fill="auto"/>
          </w:tcPr>
          <w:p w14:paraId="5915CB60"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34280BE6"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33CCF5AD" w14:textId="77777777" w:rsidTr="00983206">
        <w:tc>
          <w:tcPr>
            <w:tcW w:w="980" w:type="pct"/>
            <w:shd w:val="clear" w:color="auto" w:fill="auto"/>
          </w:tcPr>
          <w:p w14:paraId="3A01A2F1" w14:textId="77777777" w:rsidR="00E329D2" w:rsidRPr="00BF3AA9" w:rsidRDefault="00E329D2" w:rsidP="00983206">
            <w:pPr>
              <w:spacing w:line="360" w:lineRule="auto"/>
              <w:jc w:val="both"/>
              <w:rPr>
                <w:rFonts w:ascii="Cambria" w:hAnsi="Cambria" w:cs="Tahoma"/>
                <w:color w:val="000000" w:themeColor="text1"/>
                <w:sz w:val="22"/>
                <w:szCs w:val="22"/>
              </w:rPr>
            </w:pPr>
          </w:p>
          <w:p w14:paraId="6BD4CA0B" w14:textId="77777777" w:rsidR="00E329D2" w:rsidRPr="00BF3AA9" w:rsidRDefault="00E329D2" w:rsidP="00983206">
            <w:pPr>
              <w:spacing w:line="360" w:lineRule="auto"/>
              <w:jc w:val="both"/>
              <w:rPr>
                <w:rFonts w:ascii="Cambria" w:hAnsi="Cambria" w:cs="Tahoma"/>
                <w:color w:val="000000" w:themeColor="text1"/>
                <w:sz w:val="22"/>
                <w:szCs w:val="22"/>
              </w:rPr>
            </w:pPr>
          </w:p>
          <w:p w14:paraId="5D5807AC" w14:textId="77777777" w:rsidR="00E329D2" w:rsidRPr="00BF3AA9" w:rsidRDefault="00E329D2" w:rsidP="00983206">
            <w:pPr>
              <w:spacing w:line="360" w:lineRule="auto"/>
              <w:jc w:val="both"/>
              <w:rPr>
                <w:rFonts w:ascii="Cambria" w:hAnsi="Cambria" w:cs="Tahoma"/>
                <w:color w:val="000000" w:themeColor="text1"/>
                <w:sz w:val="22"/>
                <w:szCs w:val="22"/>
              </w:rPr>
            </w:pPr>
          </w:p>
          <w:p w14:paraId="152B3F1B"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3720BEAF" w14:textId="77777777" w:rsidR="00E329D2" w:rsidRPr="00BF3AA9" w:rsidRDefault="00E329D2" w:rsidP="00983206">
            <w:pPr>
              <w:spacing w:line="360" w:lineRule="auto"/>
              <w:jc w:val="both"/>
              <w:rPr>
                <w:rFonts w:ascii="Cambria" w:hAnsi="Cambria" w:cs="Tahoma"/>
                <w:color w:val="000000" w:themeColor="text1"/>
                <w:sz w:val="22"/>
                <w:szCs w:val="22"/>
              </w:rPr>
            </w:pPr>
          </w:p>
          <w:p w14:paraId="7E400B2C" w14:textId="77777777" w:rsidR="00E329D2" w:rsidRPr="00BF3AA9" w:rsidRDefault="00E329D2" w:rsidP="00983206">
            <w:pPr>
              <w:spacing w:line="360" w:lineRule="auto"/>
              <w:jc w:val="both"/>
              <w:rPr>
                <w:rFonts w:ascii="Cambria" w:hAnsi="Cambria" w:cs="Tahoma"/>
                <w:color w:val="000000" w:themeColor="text1"/>
                <w:sz w:val="22"/>
                <w:szCs w:val="22"/>
              </w:rPr>
            </w:pPr>
          </w:p>
          <w:p w14:paraId="79F9A1C0"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shd w:val="clear" w:color="auto" w:fill="auto"/>
          </w:tcPr>
          <w:p w14:paraId="78BF2BDF"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shd w:val="clear" w:color="auto" w:fill="auto"/>
          </w:tcPr>
          <w:p w14:paraId="59030438"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63C5BC12"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220A5B74" w14:textId="77777777" w:rsidTr="00983206">
        <w:tc>
          <w:tcPr>
            <w:tcW w:w="980" w:type="pct"/>
            <w:shd w:val="clear" w:color="auto" w:fill="auto"/>
          </w:tcPr>
          <w:p w14:paraId="58F9C058" w14:textId="77777777" w:rsidR="00E329D2" w:rsidRPr="00BF3AA9" w:rsidRDefault="00E329D2" w:rsidP="00983206">
            <w:pPr>
              <w:spacing w:line="360" w:lineRule="auto"/>
              <w:jc w:val="both"/>
              <w:rPr>
                <w:rFonts w:ascii="Cambria" w:hAnsi="Cambria" w:cs="Tahoma"/>
                <w:color w:val="000000" w:themeColor="text1"/>
                <w:sz w:val="22"/>
                <w:szCs w:val="22"/>
              </w:rPr>
            </w:pPr>
          </w:p>
          <w:p w14:paraId="49E8EE2B"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0805C19D" w14:textId="77777777" w:rsidR="00E329D2" w:rsidRPr="00BF3AA9" w:rsidRDefault="00E329D2" w:rsidP="00983206">
            <w:pPr>
              <w:spacing w:line="360" w:lineRule="auto"/>
              <w:jc w:val="both"/>
              <w:rPr>
                <w:rFonts w:ascii="Cambria" w:hAnsi="Cambria" w:cs="Tahoma"/>
                <w:color w:val="000000" w:themeColor="text1"/>
                <w:sz w:val="22"/>
                <w:szCs w:val="22"/>
              </w:rPr>
            </w:pPr>
          </w:p>
          <w:p w14:paraId="63C4644D"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shd w:val="clear" w:color="auto" w:fill="auto"/>
          </w:tcPr>
          <w:p w14:paraId="0048D351"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shd w:val="clear" w:color="auto" w:fill="auto"/>
          </w:tcPr>
          <w:p w14:paraId="04DF68C7"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09C33D11"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46497721"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234808B5"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3B348998" w14:textId="77777777" w:rsidR="00E329D2" w:rsidRPr="00BF3AA9" w:rsidRDefault="00E329D2" w:rsidP="00983206">
            <w:pPr>
              <w:spacing w:line="360" w:lineRule="auto"/>
              <w:jc w:val="both"/>
              <w:rPr>
                <w:rFonts w:ascii="Cambria" w:hAnsi="Cambria" w:cs="Tahoma"/>
                <w:color w:val="000000" w:themeColor="text1"/>
                <w:sz w:val="22"/>
                <w:szCs w:val="22"/>
              </w:rPr>
            </w:pPr>
          </w:p>
          <w:p w14:paraId="698F5B74"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3BB46162"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208CA31"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76416841"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71481C57"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254422D5" w14:textId="77777777" w:rsidR="00E329D2" w:rsidRPr="00BF3AA9" w:rsidRDefault="00E329D2" w:rsidP="00983206">
            <w:pPr>
              <w:spacing w:line="360" w:lineRule="auto"/>
              <w:jc w:val="both"/>
              <w:rPr>
                <w:rFonts w:ascii="Cambria" w:hAnsi="Cambria" w:cs="Tahoma"/>
                <w:color w:val="000000" w:themeColor="text1"/>
                <w:sz w:val="22"/>
                <w:szCs w:val="22"/>
              </w:rPr>
            </w:pPr>
          </w:p>
          <w:p w14:paraId="41F91135"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0B15F134"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63D30E49"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32D801C7"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23C9016B"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9D2032" w:rsidRPr="00BF3AA9" w14:paraId="7C2B0C42"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0E6CBE7F" w14:textId="77777777" w:rsidR="009D2032" w:rsidRPr="00BF3AA9" w:rsidRDefault="009D2032" w:rsidP="00983206">
            <w:pPr>
              <w:spacing w:line="360" w:lineRule="auto"/>
              <w:jc w:val="both"/>
              <w:rPr>
                <w:rFonts w:ascii="Cambria" w:hAnsi="Cambria" w:cs="Tahoma"/>
                <w:color w:val="000000" w:themeColor="text1"/>
                <w:sz w:val="22"/>
                <w:szCs w:val="22"/>
              </w:rPr>
            </w:pPr>
          </w:p>
          <w:p w14:paraId="6228642C"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297EA04"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58F962DC"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72526FBB"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5F9542A8"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0539A1BF"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60CC7F34" w14:textId="77777777" w:rsidR="009D2032" w:rsidRPr="00BF3AA9" w:rsidRDefault="009D2032" w:rsidP="00983206">
            <w:pPr>
              <w:spacing w:line="360" w:lineRule="auto"/>
              <w:jc w:val="both"/>
              <w:rPr>
                <w:rFonts w:ascii="Cambria" w:hAnsi="Cambria" w:cs="Tahoma"/>
                <w:color w:val="000000" w:themeColor="text1"/>
                <w:sz w:val="22"/>
                <w:szCs w:val="22"/>
              </w:rPr>
            </w:pPr>
          </w:p>
          <w:p w14:paraId="0CF7BA75"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16B8C30B"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491F3ABD"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4E1D31E9"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51109BE6"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4100A718"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7F208541" w14:textId="77777777" w:rsidR="009D2032" w:rsidRPr="00BF3AA9" w:rsidRDefault="009D2032" w:rsidP="00983206">
            <w:pPr>
              <w:spacing w:line="360" w:lineRule="auto"/>
              <w:jc w:val="both"/>
              <w:rPr>
                <w:rFonts w:ascii="Cambria" w:hAnsi="Cambria" w:cs="Tahoma"/>
                <w:color w:val="000000" w:themeColor="text1"/>
                <w:sz w:val="22"/>
                <w:szCs w:val="22"/>
              </w:rPr>
            </w:pPr>
          </w:p>
          <w:p w14:paraId="0B430475"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250EBE4B"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41A70928"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40170911"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EC39A3B"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6001F30D"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45E3917F" w14:textId="77777777" w:rsidR="009D2032" w:rsidRPr="00BF3AA9" w:rsidRDefault="009D2032" w:rsidP="00983206">
            <w:pPr>
              <w:spacing w:line="360" w:lineRule="auto"/>
              <w:jc w:val="both"/>
              <w:rPr>
                <w:rFonts w:ascii="Cambria" w:hAnsi="Cambria" w:cs="Tahoma"/>
                <w:color w:val="000000" w:themeColor="text1"/>
                <w:sz w:val="22"/>
                <w:szCs w:val="22"/>
              </w:rPr>
            </w:pPr>
          </w:p>
          <w:p w14:paraId="77AD2281"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8119D02"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66C1302A"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C619E51"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680341D8"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3E66CAF3"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65F966A5" w14:textId="77777777" w:rsidR="009D2032" w:rsidRPr="00BF3AA9" w:rsidRDefault="009D2032" w:rsidP="00983206">
            <w:pPr>
              <w:spacing w:line="360" w:lineRule="auto"/>
              <w:jc w:val="both"/>
              <w:rPr>
                <w:rFonts w:ascii="Cambria" w:hAnsi="Cambria" w:cs="Tahoma"/>
                <w:color w:val="000000" w:themeColor="text1"/>
                <w:sz w:val="22"/>
                <w:szCs w:val="22"/>
              </w:rPr>
            </w:pPr>
          </w:p>
          <w:p w14:paraId="5CB3F0D8"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7E2B7CFC"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6566D824"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357EBC03"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59FF9E3F"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720C2774"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1592144E" w14:textId="77777777" w:rsidR="009D2032" w:rsidRPr="00BF3AA9" w:rsidRDefault="009D2032" w:rsidP="00983206">
            <w:pPr>
              <w:spacing w:line="360" w:lineRule="auto"/>
              <w:jc w:val="both"/>
              <w:rPr>
                <w:rFonts w:ascii="Cambria" w:hAnsi="Cambria" w:cs="Tahoma"/>
                <w:color w:val="000000" w:themeColor="text1"/>
                <w:sz w:val="22"/>
                <w:szCs w:val="22"/>
              </w:rPr>
            </w:pPr>
          </w:p>
          <w:p w14:paraId="176906A5"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3330B4E5"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6E987D92"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6B1635B5"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E1761B4"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1ABA4C96"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6A0EC081" w14:textId="77777777" w:rsidR="009D2032" w:rsidRPr="00BF3AA9" w:rsidRDefault="009D2032" w:rsidP="00983206">
            <w:pPr>
              <w:spacing w:line="360" w:lineRule="auto"/>
              <w:jc w:val="both"/>
              <w:rPr>
                <w:rFonts w:ascii="Cambria" w:hAnsi="Cambria" w:cs="Tahoma"/>
                <w:color w:val="000000" w:themeColor="text1"/>
                <w:sz w:val="22"/>
                <w:szCs w:val="22"/>
              </w:rPr>
            </w:pPr>
          </w:p>
          <w:p w14:paraId="1F56E6BB"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63DE4EC0"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62800C24"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655EAC99"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7C105C85"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13DABD1A"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7CB8BBCB" w14:textId="77777777" w:rsidR="009D2032" w:rsidRPr="00BF3AA9" w:rsidRDefault="009D2032" w:rsidP="00983206">
            <w:pPr>
              <w:spacing w:line="360" w:lineRule="auto"/>
              <w:jc w:val="both"/>
              <w:rPr>
                <w:rFonts w:ascii="Cambria" w:hAnsi="Cambria" w:cs="Tahoma"/>
                <w:color w:val="000000" w:themeColor="text1"/>
                <w:sz w:val="22"/>
                <w:szCs w:val="22"/>
              </w:rPr>
            </w:pPr>
          </w:p>
          <w:p w14:paraId="246BA099"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FFCD4FD"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3183CBB9"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282B3B92"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1D990ED5" w14:textId="77777777" w:rsidR="009D2032" w:rsidRPr="00BF3AA9" w:rsidRDefault="009D2032" w:rsidP="00983206">
            <w:pPr>
              <w:spacing w:line="360" w:lineRule="auto"/>
              <w:jc w:val="both"/>
              <w:rPr>
                <w:rFonts w:ascii="Cambria" w:hAnsi="Cambria" w:cs="Tahoma"/>
                <w:color w:val="000000" w:themeColor="text1"/>
                <w:sz w:val="22"/>
                <w:szCs w:val="22"/>
              </w:rPr>
            </w:pPr>
          </w:p>
        </w:tc>
      </w:tr>
    </w:tbl>
    <w:p w14:paraId="767437D4" w14:textId="77777777" w:rsidR="00E329D2" w:rsidRPr="00BF3AA9" w:rsidRDefault="00E329D2" w:rsidP="00E329D2">
      <w:pPr>
        <w:spacing w:line="360" w:lineRule="auto"/>
        <w:jc w:val="right"/>
        <w:rPr>
          <w:rFonts w:ascii="Cambria" w:hAnsi="Cambria" w:cs="Tahoma"/>
          <w:color w:val="000000" w:themeColor="text1"/>
          <w:sz w:val="22"/>
          <w:szCs w:val="22"/>
        </w:rPr>
      </w:pPr>
    </w:p>
    <w:p w14:paraId="638EB487" w14:textId="77777777" w:rsidR="00E329D2" w:rsidRPr="00BF3AA9" w:rsidRDefault="00E329D2" w:rsidP="00E329D2">
      <w:pPr>
        <w:rPr>
          <w:rFonts w:ascii="Cambria" w:hAnsi="Cambria" w:cs="Tahoma"/>
          <w:color w:val="000000" w:themeColor="text1"/>
          <w:sz w:val="22"/>
          <w:szCs w:val="22"/>
        </w:rPr>
      </w:pPr>
    </w:p>
    <w:p w14:paraId="74B08A43" w14:textId="77777777" w:rsidR="00E329D2" w:rsidRPr="00BF3AA9" w:rsidRDefault="00E329D2" w:rsidP="00E329D2">
      <w:pPr>
        <w:rPr>
          <w:rFonts w:ascii="Cambria" w:hAnsi="Cambria" w:cs="Tahoma"/>
          <w:color w:val="000000" w:themeColor="text1"/>
          <w:sz w:val="22"/>
          <w:szCs w:val="22"/>
        </w:rPr>
      </w:pPr>
    </w:p>
    <w:p w14:paraId="33B529C5" w14:textId="77777777" w:rsidR="00E329D2" w:rsidRPr="00BF3AA9" w:rsidRDefault="00E329D2" w:rsidP="00E329D2">
      <w:pPr>
        <w:rPr>
          <w:rFonts w:ascii="Cambria" w:hAnsi="Cambria" w:cs="Tahoma"/>
          <w:color w:val="000000" w:themeColor="text1"/>
          <w:sz w:val="22"/>
          <w:szCs w:val="22"/>
        </w:rPr>
      </w:pPr>
    </w:p>
    <w:p w14:paraId="4810471A" w14:textId="77777777" w:rsidR="00E329D2" w:rsidRPr="00BF3AA9" w:rsidRDefault="00E329D2" w:rsidP="00E329D2">
      <w:pPr>
        <w:rPr>
          <w:rFonts w:ascii="Cambria" w:hAnsi="Cambria" w:cs="Tahoma"/>
          <w:color w:val="000000" w:themeColor="text1"/>
          <w:sz w:val="22"/>
          <w:szCs w:val="22"/>
        </w:rPr>
      </w:pPr>
    </w:p>
    <w:p w14:paraId="338496CC" w14:textId="77777777" w:rsidR="00E329D2" w:rsidRPr="00BF3AA9" w:rsidRDefault="00E329D2" w:rsidP="00E329D2">
      <w:pPr>
        <w:rPr>
          <w:rFonts w:ascii="Cambria" w:hAnsi="Cambria" w:cs="Tahoma"/>
          <w:color w:val="000000" w:themeColor="text1"/>
          <w:sz w:val="22"/>
          <w:szCs w:val="22"/>
        </w:rPr>
      </w:pPr>
    </w:p>
    <w:p w14:paraId="0099EE99" w14:textId="77777777" w:rsidR="00E329D2" w:rsidRPr="00BF3AA9" w:rsidRDefault="00E329D2" w:rsidP="00E329D2">
      <w:pPr>
        <w:tabs>
          <w:tab w:val="left" w:pos="6864"/>
        </w:tabs>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ab/>
        <w:t>Podpis prijavitelja</w:t>
      </w:r>
    </w:p>
    <w:p w14:paraId="2C6318EF" w14:textId="77777777" w:rsidR="00E329D2" w:rsidRPr="00BF3AA9" w:rsidRDefault="00E329D2" w:rsidP="00E329D2">
      <w:pPr>
        <w:spacing w:line="360" w:lineRule="auto"/>
        <w:jc w:val="right"/>
        <w:rPr>
          <w:rFonts w:ascii="Cambria" w:hAnsi="Cambria" w:cs="Tahoma"/>
          <w:b/>
          <w:color w:val="000000" w:themeColor="text1"/>
          <w:sz w:val="22"/>
          <w:szCs w:val="22"/>
        </w:rPr>
      </w:pPr>
      <w:r w:rsidRPr="00BF3AA9">
        <w:rPr>
          <w:rFonts w:ascii="Cambria" w:hAnsi="Cambria" w:cs="Tahoma"/>
          <w:color w:val="000000" w:themeColor="text1"/>
          <w:sz w:val="22"/>
          <w:szCs w:val="22"/>
        </w:rPr>
        <w:br w:type="page"/>
      </w:r>
      <w:r w:rsidRPr="00BF3AA9">
        <w:rPr>
          <w:rFonts w:ascii="Cambria" w:hAnsi="Cambria" w:cs="Tahoma"/>
          <w:b/>
          <w:color w:val="000000" w:themeColor="text1"/>
          <w:sz w:val="22"/>
          <w:szCs w:val="22"/>
          <w:bdr w:val="single" w:sz="4" w:space="0" w:color="auto" w:shadow="1"/>
          <w:shd w:val="clear" w:color="auto" w:fill="F3F3F3"/>
        </w:rPr>
        <w:lastRenderedPageBreak/>
        <w:t>OBR-I/7</w:t>
      </w:r>
      <w:r w:rsidRPr="00BF3AA9">
        <w:rPr>
          <w:rFonts w:ascii="Cambria" w:hAnsi="Cambria" w:cs="Tahoma"/>
          <w:color w:val="000000" w:themeColor="text1"/>
          <w:sz w:val="22"/>
          <w:szCs w:val="22"/>
        </w:rPr>
        <w:t xml:space="preserve">                                                                                                                      </w:t>
      </w:r>
      <w:r w:rsidRPr="00BF3AA9">
        <w:rPr>
          <w:rFonts w:ascii="Cambria" w:hAnsi="Cambria" w:cs="Tahoma"/>
          <w:b/>
          <w:color w:val="000000" w:themeColor="text1"/>
          <w:sz w:val="22"/>
          <w:szCs w:val="22"/>
        </w:rPr>
        <w:t xml:space="preserve">                                               </w:t>
      </w:r>
    </w:p>
    <w:p w14:paraId="569B9242" w14:textId="77777777" w:rsidR="0025693F" w:rsidRPr="00BF3AA9" w:rsidRDefault="0025693F" w:rsidP="0025693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Prijavitelj: </w:t>
      </w:r>
      <w:r w:rsidRPr="00724131">
        <w:rPr>
          <w:rFonts w:ascii="Cambria" w:hAnsi="Cambria" w:cs="Tahoma"/>
          <w:b/>
          <w:color w:val="000000" w:themeColor="text1"/>
          <w:sz w:val="22"/>
          <w:szCs w:val="22"/>
        </w:rPr>
        <w:t>_________________________________________________________________________________________________</w:t>
      </w:r>
    </w:p>
    <w:p w14:paraId="2946D0CF" w14:textId="77777777" w:rsidR="0025693F" w:rsidRPr="00BF3AA9" w:rsidRDefault="0025693F" w:rsidP="0025693F">
      <w:pPr>
        <w:spacing w:line="360" w:lineRule="auto"/>
        <w:rPr>
          <w:rFonts w:ascii="Cambria" w:hAnsi="Cambria" w:cs="Tahoma"/>
          <w:b/>
          <w:color w:val="000000" w:themeColor="text1"/>
          <w:sz w:val="22"/>
          <w:szCs w:val="22"/>
        </w:rPr>
      </w:pPr>
    </w:p>
    <w:p w14:paraId="1CC55F15" w14:textId="77777777" w:rsidR="0025693F" w:rsidRPr="00BF3AA9" w:rsidRDefault="0025693F" w:rsidP="0025693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Naročnik:__________________________________________________________________________________________________</w:t>
      </w:r>
    </w:p>
    <w:p w14:paraId="332587D1" w14:textId="77777777" w:rsidR="00E329D2" w:rsidRPr="00BF3AA9" w:rsidRDefault="00E329D2" w:rsidP="00E329D2">
      <w:pPr>
        <w:spacing w:line="360" w:lineRule="auto"/>
        <w:jc w:val="both"/>
        <w:rPr>
          <w:rFonts w:ascii="Cambria" w:hAnsi="Cambria" w:cs="Tahoma"/>
          <w:color w:val="000000" w:themeColor="text1"/>
          <w:sz w:val="22"/>
          <w:szCs w:val="22"/>
        </w:rPr>
      </w:pPr>
    </w:p>
    <w:p w14:paraId="41D81F8A" w14:textId="77777777" w:rsidR="00E329D2" w:rsidRPr="00BF3AA9" w:rsidRDefault="00E329D2" w:rsidP="00E329D2">
      <w:pPr>
        <w:spacing w:line="360" w:lineRule="auto"/>
        <w:jc w:val="both"/>
        <w:rPr>
          <w:rFonts w:ascii="Cambria" w:hAnsi="Cambria" w:cs="Tahoma"/>
          <w:color w:val="000000" w:themeColor="text1"/>
          <w:sz w:val="22"/>
          <w:szCs w:val="22"/>
        </w:rPr>
      </w:pPr>
    </w:p>
    <w:p w14:paraId="1B3EB6F8"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Kot prijavitelj, dajemo naslednjo</w:t>
      </w:r>
    </w:p>
    <w:p w14:paraId="4FFE06A9"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IZJAVO O REFERENCAH</w:t>
      </w:r>
    </w:p>
    <w:p w14:paraId="5F524E92" w14:textId="77777777" w:rsidR="00E329D2" w:rsidRPr="00BF3AA9"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color w:val="000000" w:themeColor="text1"/>
          <w:sz w:val="22"/>
          <w:szCs w:val="22"/>
        </w:rPr>
        <w:t xml:space="preserve"> </w:t>
      </w:r>
    </w:p>
    <w:p w14:paraId="739D1452" w14:textId="3BB086E2" w:rsidR="00E329D2" w:rsidRPr="00BF3AA9" w:rsidRDefault="009D2032" w:rsidP="00E329D2">
      <w:pPr>
        <w:pStyle w:val="Telobesedila3"/>
        <w:spacing w:line="360" w:lineRule="auto"/>
        <w:rPr>
          <w:rFonts w:ascii="Cambria" w:hAnsi="Cambria"/>
          <w:color w:val="000000" w:themeColor="text1"/>
          <w:sz w:val="22"/>
          <w:szCs w:val="22"/>
        </w:rPr>
      </w:pPr>
      <w:r w:rsidRPr="00BF3AA9">
        <w:rPr>
          <w:rFonts w:ascii="Cambria" w:hAnsi="Cambria"/>
          <w:color w:val="000000" w:themeColor="text1"/>
          <w:sz w:val="22"/>
          <w:szCs w:val="22"/>
        </w:rPr>
        <w:t>Ko</w:t>
      </w:r>
      <w:r w:rsidR="00D30265" w:rsidRPr="00BF3AA9">
        <w:rPr>
          <w:rFonts w:ascii="Cambria" w:hAnsi="Cambria"/>
          <w:color w:val="000000" w:themeColor="text1"/>
          <w:sz w:val="22"/>
          <w:szCs w:val="22"/>
        </w:rPr>
        <w:t>n</w:t>
      </w:r>
      <w:r w:rsidRPr="00BF3AA9">
        <w:rPr>
          <w:rFonts w:ascii="Cambria" w:hAnsi="Cambria"/>
          <w:color w:val="000000" w:themeColor="text1"/>
          <w:sz w:val="22"/>
          <w:szCs w:val="22"/>
        </w:rPr>
        <w:t>cesija javne službe odvajanje in čiščenje komunalne odpadne vode</w:t>
      </w:r>
      <w:r w:rsidR="00D30265" w:rsidRPr="00BF3AA9">
        <w:rPr>
          <w:rFonts w:ascii="Cambria" w:hAnsi="Cambria"/>
          <w:color w:val="000000" w:themeColor="text1"/>
          <w:sz w:val="22"/>
          <w:szCs w:val="22"/>
        </w:rPr>
        <w:t>:</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2894"/>
        <w:gridCol w:w="2596"/>
        <w:gridCol w:w="1350"/>
        <w:gridCol w:w="1580"/>
      </w:tblGrid>
      <w:tr w:rsidR="00E329D2" w:rsidRPr="00BF3AA9" w14:paraId="45CC5587" w14:textId="77777777" w:rsidTr="003F6736">
        <w:trPr>
          <w:trHeight w:val="445"/>
        </w:trPr>
        <w:tc>
          <w:tcPr>
            <w:tcW w:w="790" w:type="dxa"/>
          </w:tcPr>
          <w:p w14:paraId="6C219375" w14:textId="77777777" w:rsidR="00E329D2" w:rsidRPr="00BF3AA9" w:rsidRDefault="00E329D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Zap. št.</w:t>
            </w:r>
          </w:p>
        </w:tc>
        <w:tc>
          <w:tcPr>
            <w:tcW w:w="2894" w:type="dxa"/>
          </w:tcPr>
          <w:p w14:paraId="5F22F181" w14:textId="080F0B55" w:rsidR="00E329D2" w:rsidRPr="00BF3AA9" w:rsidRDefault="00E329D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Pogodbeni partner</w:t>
            </w:r>
            <w:r w:rsidR="003F6736">
              <w:rPr>
                <w:rFonts w:ascii="Cambria" w:hAnsi="Cambria" w:cs="Tahoma"/>
                <w:b/>
                <w:color w:val="000000" w:themeColor="text1"/>
                <w:sz w:val="22"/>
                <w:szCs w:val="22"/>
              </w:rPr>
              <w:t>- koncedent</w:t>
            </w:r>
          </w:p>
        </w:tc>
        <w:tc>
          <w:tcPr>
            <w:tcW w:w="2596" w:type="dxa"/>
          </w:tcPr>
          <w:p w14:paraId="5A97C165" w14:textId="77777777" w:rsidR="00E329D2" w:rsidRPr="00BF3AA9" w:rsidRDefault="00E329D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Predmet pogodbe</w:t>
            </w:r>
          </w:p>
        </w:tc>
        <w:tc>
          <w:tcPr>
            <w:tcW w:w="1350" w:type="dxa"/>
          </w:tcPr>
          <w:p w14:paraId="05FC45FE" w14:textId="77777777" w:rsidR="009D2032" w:rsidRPr="00BF3AA9" w:rsidRDefault="00E329D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Leto</w:t>
            </w:r>
            <w:r w:rsidR="009D2032" w:rsidRPr="00BF3AA9">
              <w:rPr>
                <w:rFonts w:ascii="Cambria" w:hAnsi="Cambria" w:cs="Tahoma"/>
                <w:b/>
                <w:color w:val="000000" w:themeColor="text1"/>
                <w:sz w:val="22"/>
                <w:szCs w:val="22"/>
              </w:rPr>
              <w:t>/a</w:t>
            </w:r>
          </w:p>
          <w:p w14:paraId="0AE3303D" w14:textId="314A2F10" w:rsidR="00E329D2" w:rsidRPr="00BF3AA9" w:rsidRDefault="00E329D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realizacije</w:t>
            </w:r>
          </w:p>
        </w:tc>
        <w:tc>
          <w:tcPr>
            <w:tcW w:w="1580" w:type="dxa"/>
          </w:tcPr>
          <w:p w14:paraId="48BE40E4" w14:textId="282E7204" w:rsidR="00E329D2" w:rsidRPr="00BF3AA9" w:rsidRDefault="009D203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Letna </w:t>
            </w:r>
            <w:r w:rsidR="00D30265" w:rsidRPr="00BF3AA9">
              <w:rPr>
                <w:rFonts w:ascii="Cambria" w:hAnsi="Cambria" w:cs="Tahoma"/>
                <w:b/>
                <w:color w:val="000000" w:themeColor="text1"/>
                <w:sz w:val="22"/>
                <w:szCs w:val="22"/>
              </w:rPr>
              <w:t>v</w:t>
            </w:r>
            <w:r w:rsidR="00E329D2" w:rsidRPr="00BF3AA9">
              <w:rPr>
                <w:rFonts w:ascii="Cambria" w:hAnsi="Cambria" w:cs="Tahoma"/>
                <w:b/>
                <w:color w:val="000000" w:themeColor="text1"/>
                <w:sz w:val="22"/>
                <w:szCs w:val="22"/>
              </w:rPr>
              <w:t>rednost pogodbe</w:t>
            </w:r>
          </w:p>
        </w:tc>
      </w:tr>
      <w:tr w:rsidR="00E329D2" w:rsidRPr="00BF3AA9" w14:paraId="5175E055" w14:textId="77777777" w:rsidTr="003F6736">
        <w:tc>
          <w:tcPr>
            <w:tcW w:w="790" w:type="dxa"/>
          </w:tcPr>
          <w:p w14:paraId="4AF9E8B2"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1.</w:t>
            </w:r>
          </w:p>
        </w:tc>
        <w:tc>
          <w:tcPr>
            <w:tcW w:w="2894" w:type="dxa"/>
          </w:tcPr>
          <w:p w14:paraId="7060C788" w14:textId="77777777" w:rsidR="00E329D2" w:rsidRPr="00BF3AA9" w:rsidRDefault="00E329D2" w:rsidP="00983206">
            <w:pPr>
              <w:spacing w:line="360" w:lineRule="auto"/>
              <w:jc w:val="both"/>
              <w:rPr>
                <w:rFonts w:ascii="Cambria" w:hAnsi="Cambria" w:cs="Tahoma"/>
                <w:color w:val="000000" w:themeColor="text1"/>
                <w:sz w:val="22"/>
                <w:szCs w:val="22"/>
              </w:rPr>
            </w:pPr>
          </w:p>
          <w:p w14:paraId="4BD3A890"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2596" w:type="dxa"/>
          </w:tcPr>
          <w:p w14:paraId="11F67568"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350" w:type="dxa"/>
          </w:tcPr>
          <w:p w14:paraId="3702C922"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580" w:type="dxa"/>
          </w:tcPr>
          <w:p w14:paraId="00EAF998"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72254887" w14:textId="77777777" w:rsidTr="003F6736">
        <w:tc>
          <w:tcPr>
            <w:tcW w:w="790" w:type="dxa"/>
          </w:tcPr>
          <w:p w14:paraId="322C0BDA"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2.</w:t>
            </w:r>
          </w:p>
        </w:tc>
        <w:tc>
          <w:tcPr>
            <w:tcW w:w="2894" w:type="dxa"/>
          </w:tcPr>
          <w:p w14:paraId="5ECF6982" w14:textId="77777777" w:rsidR="00E329D2" w:rsidRPr="00BF3AA9" w:rsidRDefault="00E329D2" w:rsidP="00983206">
            <w:pPr>
              <w:spacing w:line="360" w:lineRule="auto"/>
              <w:jc w:val="both"/>
              <w:rPr>
                <w:rFonts w:ascii="Cambria" w:hAnsi="Cambria" w:cs="Tahoma"/>
                <w:color w:val="000000" w:themeColor="text1"/>
                <w:sz w:val="22"/>
                <w:szCs w:val="22"/>
              </w:rPr>
            </w:pPr>
          </w:p>
          <w:p w14:paraId="560F8CB9"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2596" w:type="dxa"/>
          </w:tcPr>
          <w:p w14:paraId="2D966FA6"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350" w:type="dxa"/>
          </w:tcPr>
          <w:p w14:paraId="7F45EFFE"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580" w:type="dxa"/>
          </w:tcPr>
          <w:p w14:paraId="3914E86C"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50D0199F" w14:textId="77777777" w:rsidTr="003F6736">
        <w:tc>
          <w:tcPr>
            <w:tcW w:w="790" w:type="dxa"/>
          </w:tcPr>
          <w:p w14:paraId="1B5C6652"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3.</w:t>
            </w:r>
          </w:p>
        </w:tc>
        <w:tc>
          <w:tcPr>
            <w:tcW w:w="2894" w:type="dxa"/>
          </w:tcPr>
          <w:p w14:paraId="42CE1442" w14:textId="77777777" w:rsidR="00E329D2" w:rsidRPr="00BF3AA9" w:rsidRDefault="00E329D2" w:rsidP="00983206">
            <w:pPr>
              <w:spacing w:line="360" w:lineRule="auto"/>
              <w:jc w:val="both"/>
              <w:rPr>
                <w:rFonts w:ascii="Cambria" w:hAnsi="Cambria" w:cs="Tahoma"/>
                <w:color w:val="000000" w:themeColor="text1"/>
                <w:sz w:val="22"/>
                <w:szCs w:val="22"/>
              </w:rPr>
            </w:pPr>
          </w:p>
          <w:p w14:paraId="76EBF1DA"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2596" w:type="dxa"/>
          </w:tcPr>
          <w:p w14:paraId="54AA3C25"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350" w:type="dxa"/>
          </w:tcPr>
          <w:p w14:paraId="21D22C56"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580" w:type="dxa"/>
          </w:tcPr>
          <w:p w14:paraId="16FBB15E" w14:textId="77777777" w:rsidR="00E329D2" w:rsidRPr="00BF3AA9" w:rsidRDefault="00E329D2" w:rsidP="00983206">
            <w:pPr>
              <w:spacing w:line="360" w:lineRule="auto"/>
              <w:jc w:val="both"/>
              <w:rPr>
                <w:rFonts w:ascii="Cambria" w:hAnsi="Cambria" w:cs="Tahoma"/>
                <w:color w:val="000000" w:themeColor="text1"/>
                <w:sz w:val="22"/>
                <w:szCs w:val="22"/>
              </w:rPr>
            </w:pPr>
          </w:p>
        </w:tc>
      </w:tr>
    </w:tbl>
    <w:p w14:paraId="1853F025" w14:textId="77777777" w:rsidR="00E329D2" w:rsidRDefault="00E329D2" w:rsidP="00E329D2">
      <w:pPr>
        <w:spacing w:line="360" w:lineRule="auto"/>
        <w:jc w:val="both"/>
        <w:rPr>
          <w:rFonts w:ascii="Cambria" w:hAnsi="Cambria" w:cs="Tahoma"/>
          <w:color w:val="000000" w:themeColor="text1"/>
          <w:sz w:val="22"/>
          <w:szCs w:val="22"/>
        </w:rPr>
      </w:pPr>
    </w:p>
    <w:p w14:paraId="6758B968" w14:textId="77777777" w:rsidR="003F6736" w:rsidRPr="00BF3AA9" w:rsidRDefault="003F6736" w:rsidP="00E329D2">
      <w:pPr>
        <w:spacing w:line="360" w:lineRule="auto"/>
        <w:jc w:val="both"/>
        <w:rPr>
          <w:rFonts w:ascii="Cambria" w:hAnsi="Cambria" w:cs="Tahoma"/>
          <w:color w:val="000000" w:themeColor="text1"/>
          <w:sz w:val="22"/>
          <w:szCs w:val="22"/>
        </w:rPr>
      </w:pPr>
    </w:p>
    <w:p w14:paraId="67306FE4" w14:textId="77777777" w:rsidR="00E329D2"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 Prijavitelj priloži najmanj eno potrdilo (OBR-I/7a)</w:t>
      </w:r>
    </w:p>
    <w:p w14:paraId="1B16AEE2" w14:textId="77777777" w:rsidR="00275C54" w:rsidRPr="00BF3AA9" w:rsidRDefault="00275C54" w:rsidP="00E329D2">
      <w:pPr>
        <w:spacing w:line="360" w:lineRule="auto"/>
        <w:jc w:val="both"/>
        <w:rPr>
          <w:rFonts w:ascii="Cambria" w:hAnsi="Cambria" w:cs="Tahoma"/>
          <w:b/>
          <w:color w:val="000000" w:themeColor="text1"/>
          <w:sz w:val="22"/>
          <w:szCs w:val="22"/>
        </w:rPr>
      </w:pPr>
    </w:p>
    <w:tbl>
      <w:tblPr>
        <w:tblW w:w="0" w:type="auto"/>
        <w:jc w:val="center"/>
        <w:tblLook w:val="04A0" w:firstRow="1" w:lastRow="0" w:firstColumn="1" w:lastColumn="0" w:noHBand="0" w:noVBand="1"/>
      </w:tblPr>
      <w:tblGrid>
        <w:gridCol w:w="3024"/>
        <w:gridCol w:w="3012"/>
        <w:gridCol w:w="3036"/>
      </w:tblGrid>
      <w:tr w:rsidR="00E329D2" w:rsidRPr="00BF3AA9" w14:paraId="0C8A595B" w14:textId="77777777" w:rsidTr="00983206">
        <w:trPr>
          <w:jc w:val="center"/>
        </w:trPr>
        <w:tc>
          <w:tcPr>
            <w:tcW w:w="3096" w:type="dxa"/>
            <w:shd w:val="clear" w:color="auto" w:fill="auto"/>
          </w:tcPr>
          <w:p w14:paraId="48415D5D"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 </w:t>
            </w:r>
          </w:p>
        </w:tc>
        <w:tc>
          <w:tcPr>
            <w:tcW w:w="3096" w:type="dxa"/>
            <w:shd w:val="clear" w:color="auto" w:fill="auto"/>
          </w:tcPr>
          <w:p w14:paraId="0EA782F8"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Žig:</w:t>
            </w:r>
          </w:p>
        </w:tc>
        <w:tc>
          <w:tcPr>
            <w:tcW w:w="3096" w:type="dxa"/>
            <w:shd w:val="clear" w:color="auto" w:fill="auto"/>
          </w:tcPr>
          <w:p w14:paraId="4B5810D3"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Podpis prijavitelja:</w:t>
            </w:r>
          </w:p>
        </w:tc>
      </w:tr>
    </w:tbl>
    <w:p w14:paraId="509D6FB7" w14:textId="77777777" w:rsidR="00D30265" w:rsidRPr="00BF3AA9" w:rsidRDefault="00D30265"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4194BFDE" w14:textId="77777777" w:rsidR="00D30265" w:rsidRDefault="00D30265"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5CFFAD97"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18E8DF72"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401EB97D"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31DDBC62"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266DC359"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08633A17"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762296F1"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7743EEBE"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7A376322"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2C8D1D52" w14:textId="77777777" w:rsidR="003F6736" w:rsidRPr="00BF3AA9"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3DD18F34" w14:textId="0C30A774" w:rsidR="00E329D2" w:rsidRPr="00BF3AA9" w:rsidRDefault="00E329D2" w:rsidP="008C040A">
      <w:pPr>
        <w:spacing w:line="360" w:lineRule="auto"/>
        <w:jc w:val="right"/>
        <w:rPr>
          <w:rFonts w:ascii="Cambria" w:hAnsi="Cambria" w:cs="Tahoma"/>
          <w:b/>
          <w:color w:val="000000" w:themeColor="text1"/>
          <w:sz w:val="22"/>
          <w:szCs w:val="22"/>
        </w:rPr>
      </w:pPr>
      <w:r w:rsidRPr="00BF3AA9">
        <w:rPr>
          <w:rFonts w:ascii="Cambria" w:hAnsi="Cambria" w:cs="Tahoma"/>
          <w:b/>
          <w:color w:val="000000" w:themeColor="text1"/>
          <w:sz w:val="22"/>
          <w:szCs w:val="22"/>
          <w:bdr w:val="single" w:sz="4" w:space="0" w:color="auto" w:shadow="1"/>
          <w:shd w:val="clear" w:color="auto" w:fill="F3F3F3"/>
        </w:rPr>
        <w:lastRenderedPageBreak/>
        <w:t>OBR-I/7 a</w:t>
      </w:r>
    </w:p>
    <w:p w14:paraId="2B6F93AF" w14:textId="77777777" w:rsidR="00E329D2" w:rsidRPr="00BF3AA9" w:rsidRDefault="00E329D2" w:rsidP="00E329D2">
      <w:pPr>
        <w:spacing w:line="360" w:lineRule="auto"/>
        <w:jc w:val="both"/>
        <w:rPr>
          <w:rFonts w:ascii="Cambria" w:hAnsi="Cambria" w:cs="Tahoma"/>
          <w:color w:val="000000" w:themeColor="text1"/>
          <w:sz w:val="22"/>
          <w:szCs w:val="22"/>
        </w:rPr>
      </w:pPr>
    </w:p>
    <w:p w14:paraId="72817996" w14:textId="77777777" w:rsidR="00E329D2" w:rsidRPr="00BF3AA9" w:rsidRDefault="00E329D2" w:rsidP="00E329D2">
      <w:pPr>
        <w:pStyle w:val="Naslov1"/>
        <w:keepNext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POTRDILO</w:t>
      </w:r>
    </w:p>
    <w:p w14:paraId="7EED5F60" w14:textId="77777777" w:rsidR="00E329D2" w:rsidRPr="00BF3AA9" w:rsidRDefault="00E329D2" w:rsidP="00E329D2">
      <w:pPr>
        <w:spacing w:line="360" w:lineRule="auto"/>
        <w:jc w:val="both"/>
        <w:rPr>
          <w:rFonts w:ascii="Cambria" w:hAnsi="Cambria" w:cs="Tahoma"/>
          <w:color w:val="000000" w:themeColor="text1"/>
          <w:sz w:val="22"/>
          <w:szCs w:val="22"/>
        </w:rPr>
      </w:pPr>
    </w:p>
    <w:p w14:paraId="7370DD6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Podpisani izdajatelj potrdila </w:t>
      </w:r>
    </w:p>
    <w:p w14:paraId="4BE9EE04" w14:textId="77777777" w:rsidR="00E329D2" w:rsidRPr="00BF3AA9" w:rsidRDefault="00E329D2" w:rsidP="00E329D2">
      <w:pPr>
        <w:spacing w:line="360" w:lineRule="auto"/>
        <w:jc w:val="both"/>
        <w:rPr>
          <w:rFonts w:ascii="Cambria" w:hAnsi="Cambria" w:cs="Tahoma"/>
          <w:color w:val="000000" w:themeColor="text1"/>
          <w:sz w:val="22"/>
          <w:szCs w:val="22"/>
        </w:rPr>
      </w:pPr>
    </w:p>
    <w:p w14:paraId="685CDB34" w14:textId="36EA8113"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(naziv) </w:t>
      </w:r>
      <w:r w:rsidR="00BF3AA9">
        <w:rPr>
          <w:rFonts w:ascii="Cambria" w:hAnsi="Cambria" w:cs="Tahoma"/>
          <w:color w:val="000000" w:themeColor="text1"/>
          <w:sz w:val="22"/>
          <w:szCs w:val="22"/>
        </w:rPr>
        <w:t>_________________________________________________</w:t>
      </w:r>
    </w:p>
    <w:p w14:paraId="69435450" w14:textId="77777777" w:rsidR="00E329D2" w:rsidRPr="00BF3AA9" w:rsidRDefault="00E329D2" w:rsidP="00E329D2">
      <w:pPr>
        <w:spacing w:line="360" w:lineRule="auto"/>
        <w:jc w:val="both"/>
        <w:rPr>
          <w:rFonts w:ascii="Cambria" w:hAnsi="Cambria" w:cs="Tahoma"/>
          <w:color w:val="000000" w:themeColor="text1"/>
          <w:sz w:val="22"/>
          <w:szCs w:val="22"/>
        </w:rPr>
      </w:pPr>
    </w:p>
    <w:p w14:paraId="57067BF2" w14:textId="3FEFB24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(naslov) </w:t>
      </w:r>
      <w:r w:rsidR="00BF3AA9">
        <w:rPr>
          <w:rFonts w:ascii="Cambria" w:hAnsi="Cambria" w:cs="Tahoma"/>
          <w:color w:val="000000" w:themeColor="text1"/>
          <w:sz w:val="22"/>
          <w:szCs w:val="22"/>
        </w:rPr>
        <w:t>_______________________________________________________</w:t>
      </w:r>
    </w:p>
    <w:p w14:paraId="2793E107" w14:textId="77777777" w:rsidR="00E329D2" w:rsidRPr="00BF3AA9" w:rsidRDefault="00E329D2" w:rsidP="00E329D2">
      <w:pPr>
        <w:spacing w:line="360" w:lineRule="auto"/>
        <w:jc w:val="both"/>
        <w:rPr>
          <w:rFonts w:ascii="Cambria" w:hAnsi="Cambria" w:cs="Tahoma"/>
          <w:color w:val="000000" w:themeColor="text1"/>
          <w:sz w:val="22"/>
          <w:szCs w:val="22"/>
        </w:rPr>
      </w:pPr>
    </w:p>
    <w:p w14:paraId="6F2CA387"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kot naročnik,  potrjujemo, da je izvajalec</w:t>
      </w:r>
    </w:p>
    <w:p w14:paraId="1E8A7804" w14:textId="77777777" w:rsidR="00E329D2" w:rsidRPr="00BF3AA9" w:rsidRDefault="00E329D2" w:rsidP="00E329D2">
      <w:pPr>
        <w:spacing w:line="360" w:lineRule="auto"/>
        <w:jc w:val="both"/>
        <w:rPr>
          <w:rFonts w:ascii="Cambria" w:hAnsi="Cambria" w:cs="Tahoma"/>
          <w:color w:val="000000" w:themeColor="text1"/>
          <w:sz w:val="22"/>
          <w:szCs w:val="22"/>
        </w:rPr>
      </w:pPr>
    </w:p>
    <w:p w14:paraId="412B029A" w14:textId="7C8D78D9"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(naziv)</w:t>
      </w:r>
      <w:r w:rsidR="00D779F6" w:rsidRPr="00BF3AA9">
        <w:rPr>
          <w:rFonts w:ascii="Cambria" w:hAnsi="Cambria" w:cs="Tahoma"/>
          <w:color w:val="000000" w:themeColor="text1"/>
          <w:sz w:val="22"/>
          <w:szCs w:val="22"/>
        </w:rPr>
        <w:t xml:space="preserve"> ____________________________________________________________</w:t>
      </w:r>
    </w:p>
    <w:p w14:paraId="3403CE72" w14:textId="77777777" w:rsidR="00E329D2" w:rsidRPr="00BF3AA9" w:rsidRDefault="00E329D2" w:rsidP="00E329D2">
      <w:pPr>
        <w:spacing w:line="360" w:lineRule="auto"/>
        <w:jc w:val="both"/>
        <w:rPr>
          <w:rFonts w:ascii="Cambria" w:hAnsi="Cambria" w:cs="Tahoma"/>
          <w:color w:val="000000" w:themeColor="text1"/>
          <w:sz w:val="22"/>
          <w:szCs w:val="22"/>
        </w:rPr>
      </w:pPr>
    </w:p>
    <w:p w14:paraId="1113B48C" w14:textId="2C0CA7C8"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(naslov</w:t>
      </w:r>
      <w:r w:rsidR="00D779F6" w:rsidRPr="00BF3AA9">
        <w:rPr>
          <w:rFonts w:ascii="Cambria" w:hAnsi="Cambria" w:cs="Tahoma"/>
          <w:color w:val="000000" w:themeColor="text1"/>
          <w:sz w:val="22"/>
          <w:szCs w:val="22"/>
        </w:rPr>
        <w:t>) ___________________________________________________________</w:t>
      </w:r>
    </w:p>
    <w:p w14:paraId="3C021D20" w14:textId="77777777" w:rsidR="00E329D2" w:rsidRPr="00BF3AA9" w:rsidRDefault="00E329D2" w:rsidP="00E329D2">
      <w:pPr>
        <w:spacing w:line="360" w:lineRule="auto"/>
        <w:jc w:val="both"/>
        <w:rPr>
          <w:rFonts w:ascii="Cambria" w:hAnsi="Cambria" w:cs="Tahoma"/>
          <w:color w:val="000000" w:themeColor="text1"/>
          <w:sz w:val="22"/>
          <w:szCs w:val="22"/>
        </w:rPr>
      </w:pPr>
    </w:p>
    <w:p w14:paraId="38242C4B" w14:textId="7F5CE91B" w:rsidR="00E329D2" w:rsidRPr="00BF3AA9" w:rsidRDefault="00E329D2" w:rsidP="00E329D2">
      <w:pPr>
        <w:snapToGrid w:val="0"/>
        <w:spacing w:line="360" w:lineRule="auto"/>
        <w:jc w:val="both"/>
        <w:rPr>
          <w:rFonts w:ascii="Cambria" w:hAnsi="Cambria" w:cs="Tahoma"/>
          <w:bCs/>
          <w:color w:val="000000" w:themeColor="text1"/>
          <w:sz w:val="22"/>
          <w:szCs w:val="22"/>
        </w:rPr>
      </w:pPr>
      <w:r w:rsidRPr="00BF3AA9">
        <w:rPr>
          <w:rFonts w:ascii="Cambria" w:hAnsi="Cambria" w:cs="Tahoma"/>
          <w:color w:val="000000" w:themeColor="text1"/>
          <w:sz w:val="22"/>
          <w:szCs w:val="22"/>
        </w:rPr>
        <w:t>za nas</w:t>
      </w:r>
      <w:r w:rsidRPr="00BF3AA9">
        <w:rPr>
          <w:rFonts w:ascii="Cambria" w:hAnsi="Cambria" w:cs="Tahoma"/>
          <w:bCs/>
          <w:color w:val="000000" w:themeColor="text1"/>
          <w:sz w:val="22"/>
          <w:szCs w:val="22"/>
        </w:rPr>
        <w:t xml:space="preserve"> v zadnjih </w:t>
      </w:r>
      <w:r w:rsidR="00AE503F">
        <w:rPr>
          <w:rFonts w:ascii="Cambria" w:hAnsi="Cambria" w:cs="Tahoma"/>
          <w:bCs/>
          <w:color w:val="000000" w:themeColor="text1"/>
          <w:sz w:val="22"/>
          <w:szCs w:val="22"/>
        </w:rPr>
        <w:t>petih (</w:t>
      </w:r>
      <w:r w:rsidR="009D2032" w:rsidRPr="00BF3AA9">
        <w:rPr>
          <w:rFonts w:ascii="Cambria" w:hAnsi="Cambria" w:cs="Tahoma"/>
          <w:bCs/>
          <w:color w:val="000000" w:themeColor="text1"/>
          <w:sz w:val="22"/>
          <w:szCs w:val="22"/>
        </w:rPr>
        <w:t>5</w:t>
      </w:r>
      <w:r w:rsidR="00AE503F">
        <w:rPr>
          <w:rFonts w:ascii="Cambria" w:hAnsi="Cambria" w:cs="Tahoma"/>
          <w:bCs/>
          <w:color w:val="000000" w:themeColor="text1"/>
          <w:sz w:val="22"/>
          <w:szCs w:val="22"/>
        </w:rPr>
        <w:t>)</w:t>
      </w:r>
      <w:r w:rsidRPr="00BF3AA9">
        <w:rPr>
          <w:rFonts w:ascii="Cambria" w:hAnsi="Cambria" w:cs="Tahoma"/>
          <w:bCs/>
          <w:color w:val="000000" w:themeColor="text1"/>
          <w:sz w:val="22"/>
          <w:szCs w:val="22"/>
        </w:rPr>
        <w:t xml:space="preserve"> letih</w:t>
      </w:r>
      <w:r w:rsidR="003F6736">
        <w:rPr>
          <w:rFonts w:ascii="Cambria" w:hAnsi="Cambria" w:cs="Tahoma"/>
          <w:bCs/>
          <w:color w:val="000000" w:themeColor="text1"/>
          <w:sz w:val="22"/>
          <w:szCs w:val="22"/>
        </w:rPr>
        <w:t xml:space="preserve"> vsaj dve leti</w:t>
      </w:r>
      <w:r w:rsidRPr="00BF3AA9">
        <w:rPr>
          <w:rFonts w:ascii="Cambria" w:hAnsi="Cambria" w:cs="Tahoma"/>
          <w:bCs/>
          <w:color w:val="000000" w:themeColor="text1"/>
          <w:sz w:val="22"/>
          <w:szCs w:val="22"/>
        </w:rPr>
        <w:t xml:space="preserve"> izvajal dela po sklenjeni koncesijski pogodbi ali izvaja dela po sklenjeni koncesijski pogodbi  za </w:t>
      </w:r>
      <w:r w:rsidR="00D30265" w:rsidRPr="00BF3AA9">
        <w:rPr>
          <w:rFonts w:ascii="Cambria" w:hAnsi="Cambria" w:cs="Tahoma"/>
          <w:bCs/>
          <w:color w:val="000000" w:themeColor="text1"/>
          <w:sz w:val="22"/>
          <w:szCs w:val="22"/>
        </w:rPr>
        <w:t>____________________________________________________________________________________</w:t>
      </w:r>
    </w:p>
    <w:p w14:paraId="339F060C" w14:textId="7357D75E"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v vrednosti </w:t>
      </w:r>
      <w:r w:rsidR="00D30265" w:rsidRPr="00BF3AA9">
        <w:rPr>
          <w:rFonts w:ascii="Cambria" w:hAnsi="Cambria" w:cs="Tahoma"/>
          <w:color w:val="000000" w:themeColor="text1"/>
          <w:sz w:val="22"/>
          <w:szCs w:val="22"/>
        </w:rPr>
        <w:t>_____________________________________________</w:t>
      </w:r>
    </w:p>
    <w:p w14:paraId="76B7B925" w14:textId="77777777" w:rsidR="00E329D2" w:rsidRPr="00BF3AA9" w:rsidRDefault="00E329D2" w:rsidP="00E329D2">
      <w:pPr>
        <w:spacing w:line="360" w:lineRule="auto"/>
        <w:jc w:val="both"/>
        <w:rPr>
          <w:rFonts w:ascii="Cambria" w:hAnsi="Cambria" w:cs="Tahoma"/>
          <w:color w:val="000000" w:themeColor="text1"/>
          <w:sz w:val="22"/>
          <w:szCs w:val="22"/>
        </w:rPr>
      </w:pPr>
    </w:p>
    <w:p w14:paraId="0146C8E4" w14:textId="7CBF4E3F"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v obdobju od</w:t>
      </w:r>
      <w:r w:rsidR="00D30265" w:rsidRPr="00BF3AA9">
        <w:rPr>
          <w:rFonts w:ascii="Cambria" w:hAnsi="Cambria" w:cs="Tahoma"/>
          <w:color w:val="000000" w:themeColor="text1"/>
          <w:sz w:val="22"/>
          <w:szCs w:val="22"/>
        </w:rPr>
        <w:t xml:space="preserve"> ____________________________</w:t>
      </w:r>
      <w:r w:rsidRPr="00BF3AA9">
        <w:rPr>
          <w:rFonts w:ascii="Cambria" w:hAnsi="Cambria" w:cs="Tahoma"/>
          <w:color w:val="000000" w:themeColor="text1"/>
          <w:sz w:val="22"/>
          <w:szCs w:val="22"/>
        </w:rPr>
        <w:t>do</w:t>
      </w:r>
      <w:r w:rsidR="00D30265" w:rsidRPr="00BF3AA9">
        <w:rPr>
          <w:rFonts w:ascii="Cambria" w:hAnsi="Cambria" w:cs="Tahoma"/>
          <w:color w:val="000000" w:themeColor="text1"/>
          <w:sz w:val="22"/>
          <w:szCs w:val="22"/>
        </w:rPr>
        <w:t xml:space="preserve"> ___________________________.</w:t>
      </w:r>
    </w:p>
    <w:p w14:paraId="13957D77" w14:textId="77777777" w:rsidR="00E329D2" w:rsidRPr="00BF3AA9" w:rsidRDefault="00E329D2" w:rsidP="00E329D2">
      <w:pPr>
        <w:spacing w:line="360" w:lineRule="auto"/>
        <w:jc w:val="both"/>
        <w:rPr>
          <w:rFonts w:ascii="Cambria" w:hAnsi="Cambria" w:cs="Tahoma"/>
          <w:color w:val="000000" w:themeColor="text1"/>
          <w:sz w:val="22"/>
          <w:szCs w:val="22"/>
        </w:rPr>
      </w:pPr>
    </w:p>
    <w:p w14:paraId="68FAFF44" w14:textId="20F03BC6" w:rsidR="00E329D2" w:rsidRPr="00BF3AA9" w:rsidRDefault="00E329D2" w:rsidP="00E329D2">
      <w:pPr>
        <w:pStyle w:val="Telobesedila"/>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V obdobju našega sodelovanja se je izvajalec izkazal za kvalitetnega, strokovnega in korektnega  izvajalca.  Izvajalec je vsa dela izvedel oz</w:t>
      </w:r>
      <w:r w:rsidR="00D779F6"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izvaja v skladu s pogodbenimi določili.</w:t>
      </w:r>
    </w:p>
    <w:p w14:paraId="001FD286" w14:textId="77777777" w:rsidR="00E329D2" w:rsidRPr="00BF3AA9" w:rsidRDefault="00E329D2" w:rsidP="00E329D2">
      <w:pPr>
        <w:spacing w:line="360" w:lineRule="auto"/>
        <w:jc w:val="both"/>
        <w:rPr>
          <w:rFonts w:ascii="Cambria" w:hAnsi="Cambria" w:cs="Tahoma"/>
          <w:color w:val="000000" w:themeColor="text1"/>
          <w:sz w:val="22"/>
          <w:szCs w:val="22"/>
        </w:rPr>
      </w:pPr>
    </w:p>
    <w:p w14:paraId="5FDC0F6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Priporočilo izdajamo na zahtevo izvajalca za prijavo na javni razpis.</w:t>
      </w:r>
    </w:p>
    <w:p w14:paraId="4E2E314D" w14:textId="77777777" w:rsidR="00FF263E" w:rsidRPr="00BF3AA9" w:rsidRDefault="00FF263E" w:rsidP="00E329D2">
      <w:pPr>
        <w:spacing w:line="360" w:lineRule="auto"/>
        <w:jc w:val="both"/>
        <w:rPr>
          <w:rFonts w:ascii="Cambria" w:hAnsi="Cambria" w:cs="Tahoma"/>
          <w:color w:val="000000" w:themeColor="text1"/>
          <w:sz w:val="22"/>
          <w:szCs w:val="22"/>
        </w:rPr>
      </w:pPr>
    </w:p>
    <w:p w14:paraId="1846FEFE"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jc w:val="center"/>
        <w:tblLook w:val="04A0" w:firstRow="1" w:lastRow="0" w:firstColumn="1" w:lastColumn="0" w:noHBand="0" w:noVBand="1"/>
      </w:tblPr>
      <w:tblGrid>
        <w:gridCol w:w="3024"/>
        <w:gridCol w:w="3014"/>
        <w:gridCol w:w="3034"/>
      </w:tblGrid>
      <w:tr w:rsidR="00E329D2" w:rsidRPr="00BF3AA9" w14:paraId="3B157F4D" w14:textId="77777777" w:rsidTr="00983206">
        <w:trPr>
          <w:jc w:val="center"/>
        </w:trPr>
        <w:tc>
          <w:tcPr>
            <w:tcW w:w="3096" w:type="dxa"/>
            <w:shd w:val="clear" w:color="auto" w:fill="auto"/>
          </w:tcPr>
          <w:p w14:paraId="76B116B5"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 </w:t>
            </w:r>
          </w:p>
        </w:tc>
        <w:tc>
          <w:tcPr>
            <w:tcW w:w="3096" w:type="dxa"/>
            <w:shd w:val="clear" w:color="auto" w:fill="auto"/>
          </w:tcPr>
          <w:p w14:paraId="02C1260D"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Žig:</w:t>
            </w:r>
          </w:p>
        </w:tc>
        <w:tc>
          <w:tcPr>
            <w:tcW w:w="3096" w:type="dxa"/>
            <w:shd w:val="clear" w:color="auto" w:fill="auto"/>
          </w:tcPr>
          <w:p w14:paraId="46DD83C9"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Podpis izdajatelja potrdila:</w:t>
            </w:r>
          </w:p>
        </w:tc>
      </w:tr>
    </w:tbl>
    <w:p w14:paraId="42C1902E" w14:textId="77777777" w:rsidR="00E329D2" w:rsidRPr="00BF3AA9" w:rsidRDefault="00E329D2" w:rsidP="00E329D2">
      <w:pPr>
        <w:spacing w:line="360" w:lineRule="auto"/>
        <w:jc w:val="right"/>
        <w:rPr>
          <w:rFonts w:ascii="Cambria" w:hAnsi="Cambria" w:cs="Tahoma"/>
          <w:color w:val="000000" w:themeColor="text1"/>
          <w:sz w:val="22"/>
          <w:szCs w:val="22"/>
        </w:rPr>
      </w:pPr>
      <w:r w:rsidRPr="00BF3AA9">
        <w:rPr>
          <w:rFonts w:ascii="Cambria" w:hAnsi="Cambria" w:cs="Tahoma"/>
          <w:color w:val="000000" w:themeColor="text1"/>
          <w:sz w:val="22"/>
          <w:szCs w:val="22"/>
        </w:rPr>
        <w:br w:type="page"/>
      </w:r>
      <w:r w:rsidRPr="00BF3AA9">
        <w:rPr>
          <w:rFonts w:ascii="Cambria" w:hAnsi="Cambria" w:cs="Tahoma"/>
          <w:b/>
          <w:color w:val="000000" w:themeColor="text1"/>
          <w:sz w:val="22"/>
          <w:szCs w:val="22"/>
          <w:bdr w:val="single" w:sz="4" w:space="0" w:color="auto" w:shadow="1"/>
          <w:shd w:val="clear" w:color="auto" w:fill="F3F3F3"/>
        </w:rPr>
        <w:lastRenderedPageBreak/>
        <w:t>OBR-I/8</w:t>
      </w:r>
    </w:p>
    <w:p w14:paraId="4EFA8702" w14:textId="3E714656" w:rsidR="00E329D2" w:rsidRPr="00BF3AA9"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Prijavitelj:</w:t>
      </w:r>
      <w:r w:rsidR="00D779F6" w:rsidRPr="00BF3AA9">
        <w:rPr>
          <w:rFonts w:ascii="Cambria" w:hAnsi="Cambria" w:cs="Tahoma"/>
          <w:b/>
          <w:color w:val="000000" w:themeColor="text1"/>
          <w:sz w:val="22"/>
          <w:szCs w:val="22"/>
        </w:rPr>
        <w:t>________________________________________________</w:t>
      </w:r>
    </w:p>
    <w:p w14:paraId="23D9D28D" w14:textId="77777777" w:rsidR="00D779F6" w:rsidRPr="00BF3AA9" w:rsidRDefault="00D779F6" w:rsidP="00E329D2">
      <w:pPr>
        <w:spacing w:line="360" w:lineRule="auto"/>
        <w:jc w:val="both"/>
        <w:rPr>
          <w:rFonts w:ascii="Cambria" w:hAnsi="Cambria" w:cs="Tahoma"/>
          <w:b/>
          <w:color w:val="000000" w:themeColor="text1"/>
          <w:sz w:val="22"/>
          <w:szCs w:val="22"/>
        </w:rPr>
      </w:pPr>
    </w:p>
    <w:p w14:paraId="7C1A37A2" w14:textId="12EA0C35" w:rsidR="00E329D2" w:rsidRPr="00BF3AA9"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Naročnik :</w:t>
      </w:r>
      <w:r w:rsidR="00D779F6" w:rsidRPr="00BF3AA9">
        <w:rPr>
          <w:rFonts w:ascii="Cambria" w:hAnsi="Cambria" w:cs="Tahoma"/>
          <w:b/>
          <w:color w:val="000000" w:themeColor="text1"/>
          <w:sz w:val="22"/>
          <w:szCs w:val="22"/>
        </w:rPr>
        <w:t xml:space="preserve"> _________________________________________________</w:t>
      </w:r>
    </w:p>
    <w:p w14:paraId="14D52EE0" w14:textId="77777777" w:rsidR="00E329D2" w:rsidRPr="00BF3AA9" w:rsidRDefault="00E329D2" w:rsidP="00E329D2">
      <w:pPr>
        <w:spacing w:line="360" w:lineRule="auto"/>
        <w:jc w:val="both"/>
        <w:rPr>
          <w:rFonts w:ascii="Cambria" w:hAnsi="Cambria" w:cs="Tahoma"/>
          <w:b/>
          <w:color w:val="000000" w:themeColor="text1"/>
          <w:sz w:val="22"/>
          <w:szCs w:val="22"/>
        </w:rPr>
      </w:pPr>
    </w:p>
    <w:p w14:paraId="517405F0" w14:textId="77777777" w:rsidR="00E329D2" w:rsidRPr="00BF3AA9" w:rsidRDefault="00E329D2" w:rsidP="00E329D2">
      <w:pPr>
        <w:spacing w:line="360" w:lineRule="auto"/>
        <w:jc w:val="both"/>
        <w:rPr>
          <w:rFonts w:ascii="Cambria" w:hAnsi="Cambria" w:cs="Tahoma"/>
          <w:color w:val="000000" w:themeColor="text1"/>
          <w:sz w:val="22"/>
          <w:szCs w:val="22"/>
        </w:rPr>
      </w:pPr>
    </w:p>
    <w:p w14:paraId="6B14BBBA" w14:textId="77777777" w:rsidR="00E329D2" w:rsidRPr="00BF3AA9" w:rsidRDefault="00E329D2" w:rsidP="00E329D2">
      <w:pPr>
        <w:spacing w:line="360" w:lineRule="auto"/>
        <w:jc w:val="both"/>
        <w:rPr>
          <w:rFonts w:ascii="Cambria" w:hAnsi="Cambria" w:cs="Tahoma"/>
          <w:color w:val="000000" w:themeColor="text1"/>
          <w:sz w:val="22"/>
          <w:szCs w:val="22"/>
        </w:rPr>
      </w:pPr>
    </w:p>
    <w:p w14:paraId="1572ABDC"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Kot prijavitelj, dajemo naslednjo</w:t>
      </w:r>
    </w:p>
    <w:p w14:paraId="6B37CFF1" w14:textId="77777777" w:rsidR="00E329D2" w:rsidRPr="00BF3AA9" w:rsidRDefault="00E329D2" w:rsidP="00E329D2">
      <w:pPr>
        <w:spacing w:line="360" w:lineRule="auto"/>
        <w:jc w:val="both"/>
        <w:rPr>
          <w:rFonts w:ascii="Cambria" w:hAnsi="Cambria" w:cs="Tahoma"/>
          <w:color w:val="000000" w:themeColor="text1"/>
          <w:sz w:val="22"/>
          <w:szCs w:val="22"/>
        </w:rPr>
      </w:pPr>
    </w:p>
    <w:p w14:paraId="57313328" w14:textId="77777777" w:rsidR="00E329D2" w:rsidRPr="00BF3AA9" w:rsidRDefault="00E329D2" w:rsidP="00E329D2">
      <w:pPr>
        <w:spacing w:line="360" w:lineRule="auto"/>
        <w:jc w:val="both"/>
        <w:rPr>
          <w:rFonts w:ascii="Cambria" w:hAnsi="Cambria" w:cs="Tahoma"/>
          <w:color w:val="000000" w:themeColor="text1"/>
          <w:sz w:val="22"/>
          <w:szCs w:val="22"/>
        </w:rPr>
      </w:pPr>
    </w:p>
    <w:p w14:paraId="158460DF" w14:textId="77777777" w:rsidR="00E329D2" w:rsidRPr="00BF3AA9" w:rsidRDefault="00E329D2" w:rsidP="00E329D2">
      <w:pPr>
        <w:tabs>
          <w:tab w:val="left" w:pos="540"/>
          <w:tab w:val="left" w:pos="900"/>
        </w:tabs>
        <w:autoSpaceDE w:val="0"/>
        <w:autoSpaceDN w:val="0"/>
        <w:adjustRightInd w:val="0"/>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IZJAVO</w:t>
      </w:r>
    </w:p>
    <w:p w14:paraId="12850E9A" w14:textId="77777777" w:rsidR="00E329D2" w:rsidRPr="00BF3AA9" w:rsidRDefault="00E329D2" w:rsidP="00E329D2">
      <w:pPr>
        <w:spacing w:line="360" w:lineRule="auto"/>
        <w:jc w:val="both"/>
        <w:rPr>
          <w:rFonts w:ascii="Cambria" w:hAnsi="Cambria" w:cs="Tahoma"/>
          <w:bCs/>
          <w:color w:val="000000" w:themeColor="text1"/>
          <w:sz w:val="22"/>
          <w:szCs w:val="22"/>
        </w:rPr>
      </w:pPr>
    </w:p>
    <w:p w14:paraId="158DD748" w14:textId="77777777" w:rsidR="00E329D2" w:rsidRPr="00BF3AA9" w:rsidRDefault="00E329D2" w:rsidP="00E329D2">
      <w:pPr>
        <w:numPr>
          <w:ilvl w:val="0"/>
          <w:numId w:val="10"/>
        </w:numPr>
        <w:spacing w:line="360" w:lineRule="auto"/>
        <w:jc w:val="both"/>
        <w:rPr>
          <w:rFonts w:ascii="Cambria" w:hAnsi="Cambria" w:cs="Tahoma"/>
          <w:bCs/>
          <w:color w:val="000000" w:themeColor="text1"/>
          <w:sz w:val="22"/>
          <w:szCs w:val="22"/>
        </w:rPr>
      </w:pPr>
      <w:r w:rsidRPr="00BF3AA9">
        <w:rPr>
          <w:rFonts w:ascii="Cambria" w:hAnsi="Cambria" w:cs="Tahoma"/>
          <w:bCs/>
          <w:color w:val="000000" w:themeColor="text1"/>
          <w:sz w:val="22"/>
          <w:szCs w:val="22"/>
        </w:rPr>
        <w:t>da zagotavljamo in smo usposobljeni za vodenje digitalnega katastra komunalne infrastrukture,</w:t>
      </w:r>
    </w:p>
    <w:p w14:paraId="18813E29" w14:textId="67F3F120" w:rsidR="00E329D2" w:rsidRPr="00BF3AA9" w:rsidRDefault="00E329D2" w:rsidP="00E329D2">
      <w:pPr>
        <w:numPr>
          <w:ilvl w:val="0"/>
          <w:numId w:val="10"/>
        </w:numPr>
        <w:spacing w:line="360" w:lineRule="auto"/>
        <w:jc w:val="both"/>
        <w:rPr>
          <w:rFonts w:ascii="Cambria" w:hAnsi="Cambria" w:cs="Tahoma"/>
          <w:bCs/>
          <w:color w:val="000000" w:themeColor="text1"/>
          <w:sz w:val="22"/>
          <w:szCs w:val="22"/>
        </w:rPr>
      </w:pPr>
      <w:r w:rsidRPr="00BF3AA9">
        <w:rPr>
          <w:rFonts w:ascii="Cambria" w:hAnsi="Cambria" w:cs="Tahoma"/>
          <w:bCs/>
          <w:color w:val="000000" w:themeColor="text1"/>
          <w:sz w:val="22"/>
          <w:szCs w:val="22"/>
        </w:rPr>
        <w:t xml:space="preserve">da imamo vzpostavljen sistem zaračunavanja pristojbin oz cen </w:t>
      </w:r>
      <w:r w:rsidR="00D779F6" w:rsidRPr="00BF3AA9">
        <w:rPr>
          <w:rFonts w:ascii="Cambria" w:hAnsi="Cambria" w:cs="Tahoma"/>
          <w:bCs/>
          <w:color w:val="000000" w:themeColor="text1"/>
          <w:sz w:val="22"/>
          <w:szCs w:val="22"/>
        </w:rPr>
        <w:t xml:space="preserve">storitev </w:t>
      </w:r>
      <w:r w:rsidRPr="00BF3AA9">
        <w:rPr>
          <w:rFonts w:ascii="Cambria" w:hAnsi="Cambria" w:cs="Tahoma"/>
          <w:bCs/>
          <w:color w:val="000000" w:themeColor="text1"/>
          <w:sz w:val="22"/>
          <w:szCs w:val="22"/>
        </w:rPr>
        <w:t>in sistem izterjave neplačanih</w:t>
      </w:r>
      <w:r w:rsidR="00D779F6" w:rsidRPr="00BF3AA9">
        <w:rPr>
          <w:rFonts w:ascii="Cambria" w:hAnsi="Cambria" w:cs="Tahoma"/>
          <w:bCs/>
          <w:color w:val="000000" w:themeColor="text1"/>
          <w:sz w:val="22"/>
          <w:szCs w:val="22"/>
        </w:rPr>
        <w:t xml:space="preserve"> obveznosti.</w:t>
      </w:r>
    </w:p>
    <w:p w14:paraId="313A6B8F" w14:textId="77777777" w:rsidR="00E329D2" w:rsidRPr="00BF3AA9" w:rsidRDefault="00E329D2" w:rsidP="00E329D2">
      <w:pPr>
        <w:spacing w:line="360" w:lineRule="auto"/>
        <w:jc w:val="both"/>
        <w:rPr>
          <w:rFonts w:ascii="Cambria" w:hAnsi="Cambria" w:cs="Tahoma"/>
          <w:color w:val="000000" w:themeColor="text1"/>
          <w:sz w:val="22"/>
          <w:szCs w:val="22"/>
        </w:rPr>
      </w:pPr>
    </w:p>
    <w:p w14:paraId="293D1D6D" w14:textId="2C622C99" w:rsidR="00E329D2" w:rsidRPr="00BF3AA9" w:rsidRDefault="00E329D2" w:rsidP="00E329D2">
      <w:pPr>
        <w:pStyle w:val="Telobesedila-zamik"/>
        <w:spacing w:line="360" w:lineRule="auto"/>
        <w:rPr>
          <w:rFonts w:ascii="Cambria" w:hAnsi="Cambria"/>
          <w:b w:val="0"/>
          <w:color w:val="000000" w:themeColor="text1"/>
          <w:sz w:val="22"/>
          <w:szCs w:val="22"/>
        </w:rPr>
      </w:pPr>
      <w:r w:rsidRPr="00BF3AA9">
        <w:rPr>
          <w:rFonts w:ascii="Cambria" w:hAnsi="Cambria"/>
          <w:b w:val="0"/>
          <w:color w:val="000000" w:themeColor="text1"/>
          <w:sz w:val="22"/>
          <w:szCs w:val="22"/>
        </w:rPr>
        <w:t xml:space="preserve">Ta izjava je sestavni del in priloga prijave, s katero se prijavljamo na razpis za: </w:t>
      </w:r>
      <w:r w:rsidR="00AE503F" w:rsidRPr="00AE503F">
        <w:rPr>
          <w:rFonts w:ascii="Cambria" w:hAnsi="Cambria"/>
          <w:color w:val="000000" w:themeColor="text1"/>
          <w:sz w:val="22"/>
          <w:szCs w:val="22"/>
        </w:rPr>
        <w:t xml:space="preserve">Podelitev koncesije za opravljanje obvezne lokalne gospodarske javne službe  odvajanja in čiščenja komunalne  odpadne vode v občinah Cerkvenjak, Destrnik, Sveta Ana in Sveti Jurij v Slovenskih </w:t>
      </w:r>
      <w:r w:rsidR="00AE503F" w:rsidRPr="00275C54">
        <w:rPr>
          <w:rFonts w:ascii="Cambria" w:hAnsi="Cambria"/>
          <w:color w:val="000000" w:themeColor="text1"/>
          <w:sz w:val="22"/>
          <w:szCs w:val="22"/>
        </w:rPr>
        <w:t>goricah</w:t>
      </w:r>
      <w:r w:rsidRPr="00275C54">
        <w:rPr>
          <w:rFonts w:ascii="Cambria" w:hAnsi="Cambria"/>
          <w:b w:val="0"/>
          <w:color w:val="000000" w:themeColor="text1"/>
          <w:sz w:val="22"/>
          <w:szCs w:val="22"/>
        </w:rPr>
        <w:t xml:space="preserve">,  objavljen  </w:t>
      </w:r>
      <w:r w:rsidR="00275C54" w:rsidRPr="00275C54">
        <w:rPr>
          <w:rFonts w:ascii="Cambria" w:hAnsi="Cambria"/>
          <w:b w:val="0"/>
          <w:color w:val="000000" w:themeColor="text1"/>
          <w:sz w:val="22"/>
          <w:szCs w:val="22"/>
        </w:rPr>
        <w:t>v Uradnem listu RS, št. 25/2025 z dne 11.4.2025, pod št. objave Ob-1720/25 in na spletni strani občin</w:t>
      </w:r>
      <w:r w:rsidRPr="00275C54">
        <w:rPr>
          <w:rFonts w:ascii="Cambria" w:hAnsi="Cambria"/>
          <w:b w:val="0"/>
          <w:color w:val="000000" w:themeColor="text1"/>
          <w:sz w:val="22"/>
          <w:szCs w:val="22"/>
        </w:rPr>
        <w:t>.</w:t>
      </w:r>
      <w:r w:rsidRPr="00BF3AA9">
        <w:rPr>
          <w:rFonts w:ascii="Cambria" w:hAnsi="Cambria"/>
          <w:b w:val="0"/>
          <w:color w:val="000000" w:themeColor="text1"/>
          <w:sz w:val="22"/>
          <w:szCs w:val="22"/>
        </w:rPr>
        <w:t xml:space="preserve"> </w:t>
      </w:r>
    </w:p>
    <w:p w14:paraId="66CF6F24" w14:textId="77777777" w:rsidR="00E329D2" w:rsidRPr="00BF3AA9" w:rsidRDefault="00E329D2" w:rsidP="00E329D2">
      <w:pPr>
        <w:spacing w:line="360" w:lineRule="auto"/>
        <w:jc w:val="both"/>
        <w:rPr>
          <w:rFonts w:ascii="Cambria" w:hAnsi="Cambria" w:cs="Tahoma"/>
          <w:color w:val="000000" w:themeColor="text1"/>
          <w:sz w:val="22"/>
          <w:szCs w:val="22"/>
        </w:rPr>
      </w:pPr>
    </w:p>
    <w:p w14:paraId="3EE7A433"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jc w:val="center"/>
        <w:tblLook w:val="04A0" w:firstRow="1" w:lastRow="0" w:firstColumn="1" w:lastColumn="0" w:noHBand="0" w:noVBand="1"/>
      </w:tblPr>
      <w:tblGrid>
        <w:gridCol w:w="3024"/>
        <w:gridCol w:w="3012"/>
        <w:gridCol w:w="3036"/>
      </w:tblGrid>
      <w:tr w:rsidR="00E329D2" w:rsidRPr="00BF3AA9" w14:paraId="33454297" w14:textId="77777777" w:rsidTr="00983206">
        <w:trPr>
          <w:jc w:val="center"/>
        </w:trPr>
        <w:tc>
          <w:tcPr>
            <w:tcW w:w="3096" w:type="dxa"/>
            <w:shd w:val="clear" w:color="auto" w:fill="auto"/>
          </w:tcPr>
          <w:p w14:paraId="5793167C"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 </w:t>
            </w:r>
          </w:p>
        </w:tc>
        <w:tc>
          <w:tcPr>
            <w:tcW w:w="3096" w:type="dxa"/>
            <w:shd w:val="clear" w:color="auto" w:fill="auto"/>
          </w:tcPr>
          <w:p w14:paraId="40D28AB5"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Žig:</w:t>
            </w:r>
          </w:p>
        </w:tc>
        <w:tc>
          <w:tcPr>
            <w:tcW w:w="3096" w:type="dxa"/>
            <w:shd w:val="clear" w:color="auto" w:fill="auto"/>
          </w:tcPr>
          <w:p w14:paraId="68201EAA"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Podpis prijavitelja:</w:t>
            </w:r>
          </w:p>
        </w:tc>
      </w:tr>
    </w:tbl>
    <w:p w14:paraId="031864BD" w14:textId="77777777" w:rsidR="00E329D2" w:rsidRPr="00BF3AA9" w:rsidRDefault="00E329D2" w:rsidP="00E329D2">
      <w:pPr>
        <w:spacing w:line="360" w:lineRule="auto"/>
        <w:jc w:val="both"/>
        <w:rPr>
          <w:rFonts w:ascii="Cambria" w:hAnsi="Cambria" w:cs="Tahoma"/>
          <w:color w:val="000000" w:themeColor="text1"/>
          <w:sz w:val="22"/>
          <w:szCs w:val="22"/>
        </w:rPr>
      </w:pPr>
    </w:p>
    <w:p w14:paraId="59DD5DE2" w14:textId="77777777" w:rsidR="00E329D2" w:rsidRPr="00BF3AA9" w:rsidRDefault="00E329D2" w:rsidP="00E329D2">
      <w:pPr>
        <w:spacing w:line="360" w:lineRule="auto"/>
        <w:jc w:val="both"/>
        <w:rPr>
          <w:rFonts w:ascii="Cambria" w:hAnsi="Cambria" w:cs="Tahoma"/>
          <w:color w:val="000000" w:themeColor="text1"/>
          <w:sz w:val="22"/>
          <w:szCs w:val="22"/>
        </w:rPr>
      </w:pPr>
    </w:p>
    <w:p w14:paraId="1C677BED" w14:textId="77777777" w:rsidR="00E329D2" w:rsidRPr="00BF3AA9" w:rsidRDefault="00E329D2" w:rsidP="00E329D2">
      <w:pPr>
        <w:spacing w:line="360" w:lineRule="auto"/>
        <w:jc w:val="both"/>
        <w:rPr>
          <w:rFonts w:ascii="Cambria" w:hAnsi="Cambria" w:cs="Tahoma"/>
          <w:color w:val="000000" w:themeColor="text1"/>
          <w:sz w:val="22"/>
          <w:szCs w:val="22"/>
        </w:rPr>
      </w:pPr>
    </w:p>
    <w:p w14:paraId="4909EEE4" w14:textId="77777777" w:rsidR="00E329D2" w:rsidRPr="00BF3AA9" w:rsidRDefault="00E329D2" w:rsidP="00E329D2">
      <w:pPr>
        <w:spacing w:line="360" w:lineRule="auto"/>
        <w:jc w:val="both"/>
        <w:rPr>
          <w:rFonts w:ascii="Cambria" w:hAnsi="Cambria" w:cs="Tahoma"/>
          <w:color w:val="000000" w:themeColor="text1"/>
          <w:sz w:val="22"/>
          <w:szCs w:val="22"/>
        </w:rPr>
      </w:pPr>
    </w:p>
    <w:p w14:paraId="00CC13AC" w14:textId="77777777" w:rsidR="00E329D2" w:rsidRPr="00BF3AA9" w:rsidRDefault="00E329D2" w:rsidP="00E329D2">
      <w:pPr>
        <w:spacing w:line="360" w:lineRule="auto"/>
        <w:jc w:val="right"/>
        <w:rPr>
          <w:rFonts w:ascii="Cambria" w:hAnsi="Cambria" w:cs="Tahoma"/>
          <w:color w:val="000000" w:themeColor="text1"/>
          <w:sz w:val="22"/>
          <w:szCs w:val="22"/>
        </w:rPr>
      </w:pPr>
      <w:r w:rsidRPr="00BF3AA9">
        <w:rPr>
          <w:rFonts w:ascii="Cambria" w:hAnsi="Cambria" w:cs="Tahoma"/>
          <w:color w:val="000000" w:themeColor="text1"/>
          <w:sz w:val="22"/>
          <w:szCs w:val="22"/>
        </w:rPr>
        <w:br w:type="page"/>
      </w:r>
      <w:r w:rsidRPr="00BF3AA9">
        <w:rPr>
          <w:rFonts w:ascii="Cambria" w:hAnsi="Cambria" w:cs="Tahoma"/>
          <w:b/>
          <w:color w:val="000000" w:themeColor="text1"/>
          <w:sz w:val="22"/>
          <w:szCs w:val="22"/>
          <w:bdr w:val="single" w:sz="4" w:space="0" w:color="auto" w:shadow="1"/>
          <w:shd w:val="clear" w:color="auto" w:fill="F3F3F3"/>
        </w:rPr>
        <w:lastRenderedPageBreak/>
        <w:t>OBR-I/9</w:t>
      </w:r>
    </w:p>
    <w:p w14:paraId="301B61B6" w14:textId="77777777" w:rsidR="00E329D2" w:rsidRPr="00BF3AA9" w:rsidRDefault="00E329D2" w:rsidP="00E329D2">
      <w:pPr>
        <w:pStyle w:val="NoteLevel11"/>
        <w:keepNext w:val="0"/>
        <w:spacing w:line="360" w:lineRule="auto"/>
        <w:jc w:val="both"/>
        <w:rPr>
          <w:rFonts w:ascii="Cambria" w:hAnsi="Cambria" w:cs="Tahoma"/>
          <w:color w:val="000000" w:themeColor="text1"/>
          <w:sz w:val="22"/>
          <w:szCs w:val="22"/>
        </w:rPr>
      </w:pPr>
      <w:r w:rsidRPr="00BF3AA9">
        <w:rPr>
          <w:rFonts w:ascii="Cambria" w:hAnsi="Cambria"/>
          <w:b/>
          <w:color w:val="000000" w:themeColor="text1"/>
          <w:sz w:val="22"/>
          <w:szCs w:val="22"/>
        </w:rPr>
        <w:t>OKVIRNI OBSEG STROŠKOV št. __________</w:t>
      </w:r>
    </w:p>
    <w:p w14:paraId="25804DC0" w14:textId="77777777" w:rsidR="00E329D2" w:rsidRPr="00BF3AA9" w:rsidRDefault="00E329D2" w:rsidP="00E329D2">
      <w:pPr>
        <w:pStyle w:val="NoteLevel11"/>
        <w:keepNext w:val="0"/>
        <w:numPr>
          <w:ilvl w:val="0"/>
          <w:numId w:val="0"/>
        </w:numPr>
        <w:spacing w:line="360" w:lineRule="auto"/>
        <w:jc w:val="both"/>
        <w:rPr>
          <w:rFonts w:ascii="Cambria" w:hAnsi="Cambria"/>
          <w:color w:val="000000" w:themeColor="text1"/>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7"/>
        <w:gridCol w:w="3037"/>
      </w:tblGrid>
      <w:tr w:rsidR="00E329D2" w:rsidRPr="00BF3AA9" w14:paraId="75F25966" w14:textId="77777777" w:rsidTr="00AE503F">
        <w:tc>
          <w:tcPr>
            <w:tcW w:w="6597" w:type="dxa"/>
            <w:shd w:val="clear" w:color="auto" w:fill="auto"/>
          </w:tcPr>
          <w:p w14:paraId="46337A6E" w14:textId="77777777" w:rsidR="00E329D2" w:rsidRPr="00BF3AA9" w:rsidRDefault="00E329D2" w:rsidP="00983206">
            <w:pPr>
              <w:spacing w:line="360" w:lineRule="auto"/>
              <w:jc w:val="both"/>
              <w:rPr>
                <w:rFonts w:ascii="Cambria" w:hAnsi="Cambria"/>
                <w:b/>
                <w:color w:val="000000" w:themeColor="text1"/>
                <w:sz w:val="22"/>
                <w:szCs w:val="22"/>
              </w:rPr>
            </w:pPr>
            <w:r w:rsidRPr="00BF3AA9">
              <w:rPr>
                <w:rFonts w:ascii="Cambria" w:hAnsi="Cambria"/>
                <w:b/>
                <w:color w:val="000000" w:themeColor="text1"/>
                <w:sz w:val="22"/>
                <w:szCs w:val="22"/>
              </w:rPr>
              <w:t>Opis storitve</w:t>
            </w:r>
          </w:p>
        </w:tc>
        <w:tc>
          <w:tcPr>
            <w:tcW w:w="3037" w:type="dxa"/>
            <w:shd w:val="clear" w:color="auto" w:fill="auto"/>
          </w:tcPr>
          <w:p w14:paraId="3FECAE95" w14:textId="79587E70" w:rsidR="00E329D2" w:rsidRPr="00BF3AA9" w:rsidRDefault="007467AB" w:rsidP="00983206">
            <w:pPr>
              <w:spacing w:line="360" w:lineRule="auto"/>
              <w:jc w:val="both"/>
              <w:rPr>
                <w:rFonts w:ascii="Cambria" w:hAnsi="Cambria"/>
                <w:b/>
                <w:color w:val="000000" w:themeColor="text1"/>
                <w:sz w:val="22"/>
                <w:szCs w:val="22"/>
              </w:rPr>
            </w:pPr>
            <w:r>
              <w:rPr>
                <w:rFonts w:ascii="Cambria" w:hAnsi="Cambria"/>
                <w:b/>
                <w:color w:val="000000" w:themeColor="text1"/>
                <w:sz w:val="22"/>
                <w:szCs w:val="22"/>
              </w:rPr>
              <w:t>L</w:t>
            </w:r>
            <w:r w:rsidR="00E329D2" w:rsidRPr="00BF3AA9">
              <w:rPr>
                <w:rFonts w:ascii="Cambria" w:hAnsi="Cambria"/>
                <w:b/>
                <w:color w:val="000000" w:themeColor="text1"/>
                <w:sz w:val="22"/>
                <w:szCs w:val="22"/>
              </w:rPr>
              <w:t xml:space="preserve">etni stroški v </w:t>
            </w:r>
            <w:r w:rsidR="00D779F6" w:rsidRPr="00BF3AA9">
              <w:rPr>
                <w:rFonts w:ascii="Cambria" w:hAnsi="Cambria"/>
                <w:b/>
                <w:color w:val="000000" w:themeColor="text1"/>
                <w:sz w:val="22"/>
                <w:szCs w:val="22"/>
              </w:rPr>
              <w:t>EUR</w:t>
            </w:r>
            <w:r w:rsidR="00E329D2" w:rsidRPr="00BF3AA9">
              <w:rPr>
                <w:rFonts w:ascii="Cambria" w:hAnsi="Cambria"/>
                <w:b/>
                <w:color w:val="000000" w:themeColor="text1"/>
                <w:sz w:val="22"/>
                <w:szCs w:val="22"/>
              </w:rPr>
              <w:t xml:space="preserve"> brez DDV in drugih dajatev</w:t>
            </w:r>
          </w:p>
        </w:tc>
      </w:tr>
      <w:tr w:rsidR="00E329D2" w:rsidRPr="00BF3AA9" w14:paraId="3665A2CD" w14:textId="77777777" w:rsidTr="00AE503F">
        <w:tc>
          <w:tcPr>
            <w:tcW w:w="6597" w:type="dxa"/>
            <w:shd w:val="clear" w:color="auto" w:fill="auto"/>
          </w:tcPr>
          <w:p w14:paraId="6D5CA500" w14:textId="77777777" w:rsidR="00E329D2" w:rsidRPr="00BF3AA9" w:rsidRDefault="00E329D2" w:rsidP="00983206">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Odvajanje komunalne odpadne vode od gospodinjstev in drugih uporabnikov</w:t>
            </w:r>
          </w:p>
        </w:tc>
        <w:tc>
          <w:tcPr>
            <w:tcW w:w="3037" w:type="dxa"/>
            <w:shd w:val="clear" w:color="auto" w:fill="auto"/>
          </w:tcPr>
          <w:p w14:paraId="1632D016"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7F13A4BC" w14:textId="77777777" w:rsidTr="00AE503F">
        <w:tc>
          <w:tcPr>
            <w:tcW w:w="6597" w:type="dxa"/>
            <w:shd w:val="clear" w:color="auto" w:fill="auto"/>
          </w:tcPr>
          <w:p w14:paraId="74235EE6" w14:textId="18F5E8D0" w:rsidR="00E329D2" w:rsidRPr="00BF3AA9" w:rsidRDefault="007F7092" w:rsidP="00983206">
            <w:pPr>
              <w:spacing w:line="360" w:lineRule="auto"/>
              <w:jc w:val="both"/>
              <w:rPr>
                <w:rFonts w:ascii="Cambria" w:hAnsi="Cambria" w:cs="Tahoma"/>
                <w:color w:val="000000" w:themeColor="text1"/>
                <w:sz w:val="22"/>
                <w:szCs w:val="22"/>
              </w:rPr>
            </w:pPr>
            <w:r w:rsidRPr="00BF3AA9">
              <w:rPr>
                <w:rFonts w:ascii="Cambria" w:hAnsi="Cambria"/>
                <w:color w:val="000000" w:themeColor="text1"/>
                <w:sz w:val="22"/>
                <w:szCs w:val="22"/>
              </w:rPr>
              <w:t>Čiš</w:t>
            </w:r>
            <w:r w:rsidR="00E329D2" w:rsidRPr="00BF3AA9">
              <w:rPr>
                <w:rFonts w:ascii="Cambria" w:hAnsi="Cambria"/>
                <w:color w:val="000000" w:themeColor="text1"/>
                <w:sz w:val="22"/>
                <w:szCs w:val="22"/>
              </w:rPr>
              <w:t>čenje</w:t>
            </w:r>
            <w:r w:rsidR="00D779F6" w:rsidRPr="00BF3AA9">
              <w:rPr>
                <w:rFonts w:ascii="Cambria" w:hAnsi="Cambria"/>
                <w:color w:val="000000" w:themeColor="text1"/>
                <w:sz w:val="22"/>
                <w:szCs w:val="22"/>
              </w:rPr>
              <w:t xml:space="preserve"> </w:t>
            </w:r>
            <w:r w:rsidRPr="00BF3AA9">
              <w:rPr>
                <w:rFonts w:ascii="Cambria" w:hAnsi="Cambria"/>
                <w:color w:val="000000" w:themeColor="text1"/>
                <w:sz w:val="22"/>
                <w:szCs w:val="22"/>
              </w:rPr>
              <w:t xml:space="preserve">komunalne </w:t>
            </w:r>
            <w:r w:rsidR="00E329D2" w:rsidRPr="00BF3AA9">
              <w:rPr>
                <w:rFonts w:ascii="Cambria" w:hAnsi="Cambria" w:cs="Tahoma"/>
                <w:color w:val="000000" w:themeColor="text1"/>
                <w:sz w:val="22"/>
                <w:szCs w:val="22"/>
              </w:rPr>
              <w:t>odpadne vode od gospodinjstev in drugih uporabnikov</w:t>
            </w:r>
          </w:p>
          <w:p w14:paraId="0BFC81E3" w14:textId="77777777" w:rsidR="00E329D2" w:rsidRPr="00BF3AA9" w:rsidRDefault="00E329D2" w:rsidP="00983206">
            <w:pPr>
              <w:spacing w:line="360" w:lineRule="auto"/>
              <w:jc w:val="both"/>
              <w:rPr>
                <w:rFonts w:ascii="Cambria" w:hAnsi="Cambria"/>
                <w:color w:val="000000" w:themeColor="text1"/>
                <w:sz w:val="22"/>
                <w:szCs w:val="22"/>
              </w:rPr>
            </w:pPr>
          </w:p>
        </w:tc>
        <w:tc>
          <w:tcPr>
            <w:tcW w:w="3037" w:type="dxa"/>
            <w:shd w:val="clear" w:color="auto" w:fill="auto"/>
          </w:tcPr>
          <w:p w14:paraId="710F9D54"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089423F0" w14:textId="77777777" w:rsidTr="00AE503F">
        <w:tc>
          <w:tcPr>
            <w:tcW w:w="6597" w:type="dxa"/>
            <w:shd w:val="clear" w:color="auto" w:fill="auto"/>
          </w:tcPr>
          <w:p w14:paraId="2FA3BF00" w14:textId="77777777" w:rsidR="00E329D2" w:rsidRPr="00BF3AA9" w:rsidRDefault="00E329D2" w:rsidP="00983206">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Odvajanje padavinske odpadne vode iz javnih površin</w:t>
            </w:r>
          </w:p>
          <w:p w14:paraId="37E342D6" w14:textId="77777777" w:rsidR="00E329D2" w:rsidRPr="00BF3AA9" w:rsidRDefault="00E329D2" w:rsidP="00983206">
            <w:pPr>
              <w:spacing w:line="360" w:lineRule="auto"/>
              <w:jc w:val="both"/>
              <w:rPr>
                <w:rFonts w:ascii="Cambria" w:hAnsi="Cambria"/>
                <w:color w:val="000000" w:themeColor="text1"/>
                <w:sz w:val="22"/>
                <w:szCs w:val="22"/>
              </w:rPr>
            </w:pPr>
          </w:p>
        </w:tc>
        <w:tc>
          <w:tcPr>
            <w:tcW w:w="3037" w:type="dxa"/>
            <w:shd w:val="clear" w:color="auto" w:fill="auto"/>
          </w:tcPr>
          <w:p w14:paraId="2487CB6F"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0C801491" w14:textId="77777777" w:rsidTr="00AE503F">
        <w:tc>
          <w:tcPr>
            <w:tcW w:w="6597" w:type="dxa"/>
            <w:shd w:val="clear" w:color="auto" w:fill="auto"/>
          </w:tcPr>
          <w:p w14:paraId="36337406" w14:textId="3F1BD2D3" w:rsidR="00E329D2" w:rsidRPr="00BF3AA9" w:rsidRDefault="00E329D2" w:rsidP="00983206">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Čiš</w:t>
            </w:r>
            <w:r w:rsidR="007F7092" w:rsidRPr="00BF3AA9">
              <w:rPr>
                <w:rFonts w:ascii="Cambria" w:hAnsi="Cambria"/>
                <w:color w:val="000000" w:themeColor="text1"/>
                <w:sz w:val="22"/>
                <w:szCs w:val="22"/>
              </w:rPr>
              <w:t xml:space="preserve">čenje </w:t>
            </w:r>
            <w:r w:rsidRPr="00BF3AA9">
              <w:rPr>
                <w:rFonts w:ascii="Cambria" w:hAnsi="Cambria"/>
                <w:color w:val="000000" w:themeColor="text1"/>
                <w:sz w:val="22"/>
                <w:szCs w:val="22"/>
              </w:rPr>
              <w:t xml:space="preserve"> padavinske odpadne vode iz javnih površin</w:t>
            </w:r>
          </w:p>
        </w:tc>
        <w:tc>
          <w:tcPr>
            <w:tcW w:w="3037" w:type="dxa"/>
            <w:shd w:val="clear" w:color="auto" w:fill="auto"/>
          </w:tcPr>
          <w:p w14:paraId="6EF6C8BE"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789D133E" w14:textId="77777777" w:rsidTr="00AE503F">
        <w:tc>
          <w:tcPr>
            <w:tcW w:w="6597" w:type="dxa"/>
            <w:shd w:val="clear" w:color="auto" w:fill="auto"/>
          </w:tcPr>
          <w:p w14:paraId="28A1B5C0" w14:textId="24C50EAB" w:rsidR="00E329D2" w:rsidRPr="00BF3AA9" w:rsidRDefault="00E329D2" w:rsidP="00983206">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Stroški storitev povezanih  z nepretočnimi greznicami, obstoječimi greznicami in malimi  čistilnimi napravami</w:t>
            </w:r>
          </w:p>
        </w:tc>
        <w:tc>
          <w:tcPr>
            <w:tcW w:w="3037" w:type="dxa"/>
            <w:shd w:val="clear" w:color="auto" w:fill="auto"/>
          </w:tcPr>
          <w:p w14:paraId="5EC64DA1"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3A842578" w14:textId="77777777" w:rsidTr="00AE503F">
        <w:tc>
          <w:tcPr>
            <w:tcW w:w="6597" w:type="dxa"/>
            <w:shd w:val="clear" w:color="auto" w:fill="auto"/>
          </w:tcPr>
          <w:p w14:paraId="3CF83818" w14:textId="77777777" w:rsidR="00E329D2" w:rsidRPr="00BF3AA9" w:rsidRDefault="00E329D2" w:rsidP="00983206">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Stroški vodenja katastra komunalne infrastrukture</w:t>
            </w:r>
          </w:p>
          <w:p w14:paraId="198CD341" w14:textId="77777777" w:rsidR="00E329D2" w:rsidRPr="00BF3AA9" w:rsidRDefault="00E329D2" w:rsidP="00983206">
            <w:pPr>
              <w:spacing w:line="360" w:lineRule="auto"/>
              <w:jc w:val="both"/>
              <w:rPr>
                <w:rFonts w:ascii="Cambria" w:hAnsi="Cambria"/>
                <w:color w:val="000000" w:themeColor="text1"/>
                <w:sz w:val="22"/>
                <w:szCs w:val="22"/>
              </w:rPr>
            </w:pPr>
          </w:p>
        </w:tc>
        <w:tc>
          <w:tcPr>
            <w:tcW w:w="3037" w:type="dxa"/>
            <w:shd w:val="clear" w:color="auto" w:fill="auto"/>
          </w:tcPr>
          <w:p w14:paraId="4A91129E"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04DBF201" w14:textId="77777777" w:rsidTr="00AE503F">
        <w:tc>
          <w:tcPr>
            <w:tcW w:w="6597" w:type="dxa"/>
            <w:shd w:val="clear" w:color="auto" w:fill="auto"/>
          </w:tcPr>
          <w:p w14:paraId="7A9E3FE9" w14:textId="77777777" w:rsidR="00E329D2" w:rsidRPr="00BF3AA9" w:rsidRDefault="00E329D2" w:rsidP="00983206">
            <w:pPr>
              <w:spacing w:line="360" w:lineRule="auto"/>
              <w:jc w:val="both"/>
              <w:rPr>
                <w:rFonts w:ascii="Cambria" w:hAnsi="Cambria"/>
                <w:b/>
                <w:color w:val="000000" w:themeColor="text1"/>
                <w:sz w:val="22"/>
                <w:szCs w:val="22"/>
              </w:rPr>
            </w:pPr>
            <w:r w:rsidRPr="00BF3AA9">
              <w:rPr>
                <w:rFonts w:ascii="Cambria" w:hAnsi="Cambria"/>
                <w:b/>
                <w:color w:val="000000" w:themeColor="text1"/>
                <w:sz w:val="22"/>
                <w:szCs w:val="22"/>
              </w:rPr>
              <w:t>Skupni stroški izvajanja javne službe brez omrežnine</w:t>
            </w:r>
          </w:p>
          <w:p w14:paraId="2406CD40" w14:textId="77777777" w:rsidR="00E329D2" w:rsidRPr="00BF3AA9" w:rsidRDefault="00E329D2" w:rsidP="00983206">
            <w:pPr>
              <w:spacing w:line="360" w:lineRule="auto"/>
              <w:jc w:val="both"/>
              <w:rPr>
                <w:rFonts w:ascii="Cambria" w:hAnsi="Cambria"/>
                <w:b/>
                <w:color w:val="000000" w:themeColor="text1"/>
                <w:sz w:val="22"/>
                <w:szCs w:val="22"/>
              </w:rPr>
            </w:pPr>
          </w:p>
        </w:tc>
        <w:tc>
          <w:tcPr>
            <w:tcW w:w="3037" w:type="dxa"/>
            <w:shd w:val="clear" w:color="auto" w:fill="auto"/>
          </w:tcPr>
          <w:p w14:paraId="33FCD09D" w14:textId="77777777" w:rsidR="00E329D2" w:rsidRPr="00BF3AA9" w:rsidRDefault="00E329D2" w:rsidP="00983206">
            <w:pPr>
              <w:spacing w:line="360" w:lineRule="auto"/>
              <w:jc w:val="both"/>
              <w:rPr>
                <w:rFonts w:ascii="Cambria" w:hAnsi="Cambria"/>
                <w:b/>
                <w:color w:val="000000" w:themeColor="text1"/>
                <w:sz w:val="22"/>
                <w:szCs w:val="22"/>
              </w:rPr>
            </w:pPr>
          </w:p>
        </w:tc>
      </w:tr>
    </w:tbl>
    <w:p w14:paraId="04DFB11C" w14:textId="77777777" w:rsidR="00E329D2" w:rsidRPr="00BF3AA9" w:rsidRDefault="00E329D2" w:rsidP="00E329D2">
      <w:pPr>
        <w:pStyle w:val="NoteLevel11"/>
        <w:keepNext w:val="0"/>
        <w:numPr>
          <w:ilvl w:val="0"/>
          <w:numId w:val="0"/>
        </w:numPr>
        <w:spacing w:line="360" w:lineRule="auto"/>
        <w:jc w:val="both"/>
        <w:rPr>
          <w:rFonts w:ascii="Cambria" w:hAnsi="Cambria"/>
          <w:color w:val="000000" w:themeColor="text1"/>
          <w:sz w:val="22"/>
          <w:szCs w:val="22"/>
        </w:rPr>
      </w:pPr>
    </w:p>
    <w:p w14:paraId="149A411D" w14:textId="347B7D74" w:rsidR="00E329D2" w:rsidRPr="00BF3AA9" w:rsidRDefault="00E329D2" w:rsidP="00D779F6">
      <w:pPr>
        <w:pStyle w:val="NoteLevel11"/>
        <w:keepNext w:val="0"/>
        <w:numPr>
          <w:ilvl w:val="0"/>
          <w:numId w:val="0"/>
        </w:numPr>
        <w:tabs>
          <w:tab w:val="left" w:pos="4678"/>
        </w:tabs>
        <w:spacing w:line="360" w:lineRule="auto"/>
        <w:jc w:val="both"/>
        <w:rPr>
          <w:rFonts w:ascii="Cambria" w:hAnsi="Cambria"/>
          <w:color w:val="000000" w:themeColor="text1"/>
          <w:sz w:val="22"/>
          <w:szCs w:val="22"/>
          <w:vertAlign w:val="superscript"/>
        </w:rPr>
      </w:pPr>
      <w:r w:rsidRPr="00BF3AA9">
        <w:rPr>
          <w:rFonts w:ascii="Cambria" w:hAnsi="Cambria"/>
          <w:color w:val="000000" w:themeColor="text1"/>
          <w:sz w:val="22"/>
          <w:szCs w:val="22"/>
        </w:rPr>
        <w:t>1. Cena za odvajanje komunalne odpadne vode od gospodinjstev in drugih uporabnikov</w:t>
      </w:r>
      <w:r w:rsidR="00D779F6" w:rsidRPr="00BF3AA9">
        <w:rPr>
          <w:rFonts w:ascii="Cambria" w:hAnsi="Cambria"/>
          <w:color w:val="000000" w:themeColor="text1"/>
          <w:sz w:val="22"/>
          <w:szCs w:val="22"/>
        </w:rPr>
        <w:t>___________________EUR /</w:t>
      </w:r>
      <w:r w:rsidRPr="00BF3AA9">
        <w:rPr>
          <w:rFonts w:ascii="Cambria" w:hAnsi="Cambria"/>
          <w:color w:val="000000" w:themeColor="text1"/>
          <w:sz w:val="22"/>
          <w:szCs w:val="22"/>
        </w:rPr>
        <w:t>m</w:t>
      </w:r>
      <w:r w:rsidRPr="00BF3AA9">
        <w:rPr>
          <w:rFonts w:ascii="Cambria" w:hAnsi="Cambria"/>
          <w:color w:val="000000" w:themeColor="text1"/>
          <w:sz w:val="22"/>
          <w:szCs w:val="22"/>
          <w:vertAlign w:val="superscript"/>
        </w:rPr>
        <w:t>3</w:t>
      </w:r>
      <w:r w:rsidR="00D779F6" w:rsidRPr="00BF3AA9">
        <w:rPr>
          <w:rFonts w:ascii="Cambria" w:hAnsi="Cambria"/>
          <w:color w:val="000000" w:themeColor="text1"/>
          <w:sz w:val="22"/>
          <w:szCs w:val="22"/>
          <w:vertAlign w:val="superscript"/>
        </w:rPr>
        <w:t xml:space="preserve"> </w:t>
      </w:r>
    </w:p>
    <w:p w14:paraId="7CC0A303" w14:textId="083C3611" w:rsidR="00E329D2" w:rsidRPr="00BF3AA9" w:rsidRDefault="00E329D2" w:rsidP="00E329D2">
      <w:pPr>
        <w:pStyle w:val="NoteLevel11"/>
        <w:keepNext w:val="0"/>
        <w:numPr>
          <w:ilvl w:val="0"/>
          <w:numId w:val="0"/>
        </w:numPr>
        <w:tabs>
          <w:tab w:val="left" w:pos="4678"/>
        </w:tabs>
        <w:spacing w:line="360" w:lineRule="auto"/>
        <w:jc w:val="both"/>
        <w:rPr>
          <w:rFonts w:ascii="Cambria" w:hAnsi="Cambria"/>
          <w:color w:val="000000" w:themeColor="text1"/>
          <w:sz w:val="22"/>
          <w:szCs w:val="22"/>
          <w:vertAlign w:val="superscript"/>
        </w:rPr>
      </w:pPr>
      <w:r w:rsidRPr="00BF3AA9">
        <w:rPr>
          <w:rFonts w:ascii="Cambria" w:hAnsi="Cambria"/>
          <w:color w:val="000000" w:themeColor="text1"/>
          <w:sz w:val="22"/>
          <w:szCs w:val="22"/>
        </w:rPr>
        <w:t>2. Cena za čiščenje komunalne odpadne vode od gospodinjstev in drugih uporabnikov</w:t>
      </w:r>
      <w:r w:rsidR="00D779F6" w:rsidRPr="00BF3AA9">
        <w:rPr>
          <w:rFonts w:ascii="Cambria" w:hAnsi="Cambria"/>
          <w:color w:val="000000" w:themeColor="text1"/>
          <w:sz w:val="22"/>
          <w:szCs w:val="22"/>
        </w:rPr>
        <w:t xml:space="preserve"> _____________EUR/</w:t>
      </w:r>
      <w:r w:rsidRPr="00BF3AA9">
        <w:rPr>
          <w:rFonts w:ascii="Cambria" w:hAnsi="Cambria"/>
          <w:color w:val="000000" w:themeColor="text1"/>
          <w:sz w:val="22"/>
          <w:szCs w:val="22"/>
        </w:rPr>
        <w:t xml:space="preserve"> m</w:t>
      </w:r>
      <w:r w:rsidRPr="00BF3AA9">
        <w:rPr>
          <w:rFonts w:ascii="Cambria" w:hAnsi="Cambria"/>
          <w:color w:val="000000" w:themeColor="text1"/>
          <w:sz w:val="22"/>
          <w:szCs w:val="22"/>
          <w:vertAlign w:val="superscript"/>
        </w:rPr>
        <w:t>3</w:t>
      </w:r>
    </w:p>
    <w:p w14:paraId="053AB41D" w14:textId="44EB7B80" w:rsidR="00E329D2" w:rsidRPr="00BF3AA9" w:rsidRDefault="00E329D2" w:rsidP="00E329D2">
      <w:pPr>
        <w:pStyle w:val="NoteLevel11"/>
        <w:keepNext w:val="0"/>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2. Cena za odvajanje  padavinske odpadne vode  z javnih površin</w:t>
      </w:r>
      <w:r w:rsidR="00D779F6" w:rsidRPr="00BF3AA9">
        <w:rPr>
          <w:rFonts w:ascii="Cambria" w:hAnsi="Cambria"/>
          <w:color w:val="000000" w:themeColor="text1"/>
          <w:sz w:val="22"/>
          <w:szCs w:val="22"/>
        </w:rPr>
        <w:t xml:space="preserve"> </w:t>
      </w:r>
      <w:r w:rsidRPr="00BF3AA9">
        <w:rPr>
          <w:rFonts w:ascii="Cambria" w:hAnsi="Cambria"/>
          <w:color w:val="000000" w:themeColor="text1"/>
          <w:sz w:val="22"/>
          <w:szCs w:val="22"/>
        </w:rPr>
        <w:t>_____________</w:t>
      </w:r>
      <w:r w:rsidR="00D779F6" w:rsidRPr="00BF3AA9">
        <w:rPr>
          <w:rFonts w:ascii="Cambria" w:hAnsi="Cambria"/>
          <w:color w:val="000000" w:themeColor="text1"/>
          <w:sz w:val="22"/>
          <w:szCs w:val="22"/>
        </w:rPr>
        <w:t>EUR/</w:t>
      </w:r>
      <w:r w:rsidRPr="00BF3AA9">
        <w:rPr>
          <w:rFonts w:ascii="Cambria" w:hAnsi="Cambria"/>
          <w:color w:val="000000" w:themeColor="text1"/>
          <w:sz w:val="22"/>
          <w:szCs w:val="22"/>
        </w:rPr>
        <w:t>m</w:t>
      </w:r>
      <w:r w:rsidRPr="00BF3AA9">
        <w:rPr>
          <w:rFonts w:ascii="Cambria" w:hAnsi="Cambria"/>
          <w:color w:val="000000" w:themeColor="text1"/>
          <w:sz w:val="22"/>
          <w:szCs w:val="22"/>
          <w:vertAlign w:val="superscript"/>
        </w:rPr>
        <w:t>3.</w:t>
      </w:r>
    </w:p>
    <w:p w14:paraId="381C6020" w14:textId="77777777" w:rsidR="00E329D2" w:rsidRPr="00BF3AA9" w:rsidRDefault="00E329D2" w:rsidP="00E329D2">
      <w:pPr>
        <w:pStyle w:val="NoteLevel11"/>
        <w:keepNext w:val="0"/>
        <w:spacing w:line="360" w:lineRule="auto"/>
        <w:jc w:val="both"/>
        <w:rPr>
          <w:rFonts w:ascii="Cambria" w:hAnsi="Cambria"/>
          <w:color w:val="000000" w:themeColor="text1"/>
          <w:sz w:val="22"/>
          <w:szCs w:val="22"/>
          <w:vertAlign w:val="superscript"/>
        </w:rPr>
      </w:pPr>
    </w:p>
    <w:p w14:paraId="33A0902E" w14:textId="53E426AE" w:rsidR="00E329D2" w:rsidRPr="00BF3AA9" w:rsidRDefault="00E329D2" w:rsidP="00E329D2">
      <w:pPr>
        <w:pStyle w:val="NoteLevel11"/>
        <w:keepNext w:val="0"/>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3.  Cena za čiščenje  padavinske odpadne vode iz javnih površin</w:t>
      </w:r>
      <w:r w:rsidR="00D779F6" w:rsidRPr="00BF3AA9">
        <w:rPr>
          <w:rFonts w:ascii="Cambria" w:hAnsi="Cambria"/>
          <w:color w:val="000000" w:themeColor="text1"/>
          <w:sz w:val="22"/>
          <w:szCs w:val="22"/>
        </w:rPr>
        <w:t xml:space="preserve"> __________________EUR/</w:t>
      </w:r>
      <w:r w:rsidRPr="00BF3AA9">
        <w:rPr>
          <w:rFonts w:ascii="Cambria" w:hAnsi="Cambria"/>
          <w:color w:val="000000" w:themeColor="text1"/>
          <w:sz w:val="22"/>
          <w:szCs w:val="22"/>
        </w:rPr>
        <w:t>m</w:t>
      </w:r>
      <w:r w:rsidRPr="00BF3AA9">
        <w:rPr>
          <w:rFonts w:ascii="Cambria" w:hAnsi="Cambria" w:cs="Tahoma"/>
          <w:color w:val="000000" w:themeColor="text1"/>
          <w:sz w:val="22"/>
          <w:szCs w:val="22"/>
          <w:vertAlign w:val="superscript"/>
        </w:rPr>
        <w:t>3</w:t>
      </w:r>
      <w:r w:rsidRPr="00BF3AA9">
        <w:rPr>
          <w:rFonts w:ascii="Cambria" w:hAnsi="Cambria"/>
          <w:color w:val="000000" w:themeColor="text1"/>
          <w:sz w:val="22"/>
          <w:szCs w:val="22"/>
        </w:rPr>
        <w:t>.</w:t>
      </w:r>
    </w:p>
    <w:p w14:paraId="31C80569" w14:textId="77777777" w:rsidR="00E329D2" w:rsidRPr="00BF3AA9" w:rsidRDefault="00E329D2" w:rsidP="00E329D2">
      <w:pPr>
        <w:pStyle w:val="NoteLevel11"/>
        <w:keepNext w:val="0"/>
        <w:spacing w:line="360" w:lineRule="auto"/>
        <w:jc w:val="both"/>
        <w:rPr>
          <w:rFonts w:ascii="Cambria" w:hAnsi="Cambria"/>
          <w:color w:val="000000" w:themeColor="text1"/>
          <w:sz w:val="22"/>
          <w:szCs w:val="22"/>
        </w:rPr>
      </w:pPr>
    </w:p>
    <w:p w14:paraId="618458AC" w14:textId="090C30A7" w:rsidR="00E329D2" w:rsidRPr="00BF3AA9" w:rsidRDefault="00E329D2" w:rsidP="00E329D2">
      <w:pPr>
        <w:pStyle w:val="NoteLevel11"/>
        <w:keepNext w:val="0"/>
        <w:spacing w:line="360" w:lineRule="auto"/>
        <w:jc w:val="both"/>
        <w:rPr>
          <w:rFonts w:ascii="Cambria" w:eastAsia="MS Mincho" w:hAnsi="Cambria"/>
          <w:color w:val="000000" w:themeColor="text1"/>
          <w:sz w:val="22"/>
          <w:szCs w:val="22"/>
          <w:lang w:eastAsia="en-US"/>
        </w:rPr>
      </w:pPr>
      <w:r w:rsidRPr="00BF3AA9">
        <w:rPr>
          <w:rFonts w:ascii="Cambria" w:hAnsi="Cambria" w:cs="Tahoma"/>
          <w:color w:val="000000" w:themeColor="text1"/>
          <w:sz w:val="22"/>
          <w:szCs w:val="22"/>
        </w:rPr>
        <w:t xml:space="preserve">4. Cena za </w:t>
      </w:r>
      <w:r w:rsidRPr="00BF3AA9">
        <w:rPr>
          <w:rFonts w:ascii="Cambria" w:eastAsia="MS Mincho" w:hAnsi="Cambria"/>
          <w:color w:val="000000" w:themeColor="text1"/>
          <w:sz w:val="22"/>
          <w:szCs w:val="22"/>
          <w:lang w:eastAsia="en-US"/>
        </w:rPr>
        <w:t>prevzem celotne količine kom</w:t>
      </w:r>
      <w:r w:rsidR="00B46317" w:rsidRPr="00BF3AA9">
        <w:rPr>
          <w:rFonts w:ascii="Cambria" w:eastAsia="MS Mincho" w:hAnsi="Cambria"/>
          <w:color w:val="000000" w:themeColor="text1"/>
          <w:sz w:val="22"/>
          <w:szCs w:val="22"/>
          <w:lang w:eastAsia="en-US"/>
        </w:rPr>
        <w:t>unalne odpadne vode iz</w:t>
      </w:r>
      <w:r w:rsidRPr="00BF3AA9">
        <w:rPr>
          <w:rFonts w:ascii="Cambria" w:eastAsia="MS Mincho" w:hAnsi="Cambria"/>
          <w:color w:val="000000" w:themeColor="text1"/>
          <w:sz w:val="22"/>
          <w:szCs w:val="22"/>
          <w:lang w:eastAsia="en-US"/>
        </w:rPr>
        <w:t xml:space="preserve"> greznic </w:t>
      </w:r>
      <w:r w:rsidR="00B46317" w:rsidRPr="00BF3AA9">
        <w:rPr>
          <w:rFonts w:ascii="Cambria" w:eastAsia="MS Mincho" w:hAnsi="Cambria"/>
          <w:color w:val="000000" w:themeColor="text1"/>
          <w:sz w:val="22"/>
          <w:szCs w:val="22"/>
          <w:lang w:eastAsia="en-US"/>
        </w:rPr>
        <w:t xml:space="preserve"> in malih čistilnih naprav </w:t>
      </w:r>
      <w:r w:rsidRPr="00BF3AA9">
        <w:rPr>
          <w:rFonts w:ascii="Cambria" w:eastAsia="MS Mincho" w:hAnsi="Cambria"/>
          <w:color w:val="000000" w:themeColor="text1"/>
          <w:sz w:val="22"/>
          <w:szCs w:val="22"/>
          <w:lang w:eastAsia="en-US"/>
        </w:rPr>
        <w:t>pri uporabniku javne službe in njeno čiščenje na komunalni ali skupni čistilni napravi</w:t>
      </w:r>
      <w:r w:rsidR="00D779F6" w:rsidRPr="00BF3AA9">
        <w:rPr>
          <w:rFonts w:ascii="Cambria" w:eastAsia="MS Mincho" w:hAnsi="Cambria"/>
          <w:color w:val="000000" w:themeColor="text1"/>
          <w:sz w:val="22"/>
          <w:szCs w:val="22"/>
          <w:lang w:eastAsia="en-US"/>
        </w:rPr>
        <w:t xml:space="preserve"> ______________________</w:t>
      </w:r>
      <w:r w:rsidR="00D779F6" w:rsidRPr="00BF3AA9">
        <w:rPr>
          <w:rFonts w:ascii="Cambria" w:hAnsi="Cambria"/>
          <w:color w:val="000000" w:themeColor="text1"/>
          <w:sz w:val="22"/>
          <w:szCs w:val="22"/>
        </w:rPr>
        <w:t>EUR?</w:t>
      </w:r>
      <w:r w:rsidRPr="00BF3AA9">
        <w:rPr>
          <w:rFonts w:ascii="Cambria" w:hAnsi="Cambria"/>
          <w:color w:val="000000" w:themeColor="text1"/>
          <w:sz w:val="22"/>
          <w:szCs w:val="22"/>
        </w:rPr>
        <w:t>m</w:t>
      </w:r>
      <w:r w:rsidRPr="00BF3AA9">
        <w:rPr>
          <w:rFonts w:ascii="Cambria" w:hAnsi="Cambria" w:cs="Tahoma"/>
          <w:color w:val="000000" w:themeColor="text1"/>
          <w:sz w:val="22"/>
          <w:szCs w:val="22"/>
          <w:vertAlign w:val="superscript"/>
        </w:rPr>
        <w:t>3</w:t>
      </w:r>
      <w:r w:rsidRPr="00BF3AA9">
        <w:rPr>
          <w:rFonts w:ascii="Cambria" w:hAnsi="Cambria"/>
          <w:color w:val="000000" w:themeColor="text1"/>
          <w:sz w:val="22"/>
          <w:szCs w:val="22"/>
        </w:rPr>
        <w:t>.</w:t>
      </w:r>
    </w:p>
    <w:p w14:paraId="7EAA5EBB" w14:textId="77777777" w:rsidR="00FF263E" w:rsidRPr="00BF3AA9" w:rsidRDefault="00FF263E" w:rsidP="00FF263E">
      <w:pPr>
        <w:pStyle w:val="Odstavekseznama"/>
        <w:rPr>
          <w:rFonts w:ascii="Cambria" w:eastAsia="MS Mincho" w:hAnsi="Cambria"/>
          <w:color w:val="000000" w:themeColor="text1"/>
          <w:sz w:val="22"/>
          <w:szCs w:val="22"/>
          <w:lang w:eastAsia="en-US"/>
        </w:rPr>
      </w:pPr>
    </w:p>
    <w:p w14:paraId="1D1D0DE2" w14:textId="63E10B7F" w:rsidR="00FF263E" w:rsidRPr="00BF3AA9" w:rsidRDefault="00FF263E" w:rsidP="00E329D2">
      <w:pPr>
        <w:pStyle w:val="NoteLevel11"/>
        <w:keepNext w:val="0"/>
        <w:spacing w:line="360" w:lineRule="auto"/>
        <w:jc w:val="both"/>
        <w:rPr>
          <w:rFonts w:ascii="Cambria" w:eastAsia="MS Mincho" w:hAnsi="Cambria"/>
          <w:color w:val="000000" w:themeColor="text1"/>
          <w:sz w:val="22"/>
          <w:szCs w:val="22"/>
          <w:lang w:eastAsia="en-US"/>
        </w:rPr>
      </w:pPr>
      <w:r w:rsidRPr="00BF3AA9">
        <w:rPr>
          <w:rFonts w:ascii="Cambria" w:eastAsia="MS Mincho" w:hAnsi="Cambria"/>
          <w:color w:val="000000" w:themeColor="text1"/>
          <w:sz w:val="22"/>
          <w:szCs w:val="22"/>
          <w:lang w:eastAsia="en-US"/>
        </w:rPr>
        <w:t>Obdelavo blata iz greznic MČN in KČN v občini bomo odvažali v ČN</w:t>
      </w:r>
      <w:r w:rsidR="00D779F6" w:rsidRPr="00BF3AA9">
        <w:rPr>
          <w:rFonts w:ascii="Cambria" w:eastAsia="MS Mincho" w:hAnsi="Cambria"/>
          <w:color w:val="000000" w:themeColor="text1"/>
          <w:sz w:val="22"/>
          <w:szCs w:val="22"/>
          <w:lang w:eastAsia="en-US"/>
        </w:rPr>
        <w:t xml:space="preserve"> __________________________________</w:t>
      </w:r>
    </w:p>
    <w:p w14:paraId="2D4A9BEC" w14:textId="34C271F8" w:rsidR="00E329D2" w:rsidRPr="00BF3AA9" w:rsidRDefault="00FF263E" w:rsidP="00E329D2">
      <w:pPr>
        <w:pStyle w:val="NoteLevel11"/>
        <w:keepNext w:val="0"/>
        <w:numPr>
          <w:ilvl w:val="0"/>
          <w:numId w:val="0"/>
        </w:numPr>
        <w:spacing w:line="360" w:lineRule="auto"/>
        <w:jc w:val="both"/>
        <w:rPr>
          <w:rFonts w:ascii="Cambria" w:eastAsia="MS Mincho" w:hAnsi="Cambria"/>
          <w:color w:val="000000" w:themeColor="text1"/>
          <w:sz w:val="22"/>
          <w:szCs w:val="22"/>
          <w:lang w:eastAsia="en-US"/>
        </w:rPr>
      </w:pPr>
      <w:r w:rsidRPr="00BF3AA9">
        <w:rPr>
          <w:rFonts w:ascii="Cambria" w:eastAsia="MS Mincho" w:hAnsi="Cambria"/>
          <w:color w:val="000000" w:themeColor="text1"/>
          <w:sz w:val="22"/>
          <w:szCs w:val="22"/>
          <w:lang w:eastAsia="en-US"/>
        </w:rPr>
        <w:t>Cena za obdelavo blata</w:t>
      </w:r>
      <w:r w:rsidR="00D779F6" w:rsidRPr="00BF3AA9">
        <w:rPr>
          <w:rFonts w:ascii="Cambria" w:eastAsia="MS Mincho" w:hAnsi="Cambria"/>
          <w:color w:val="000000" w:themeColor="text1"/>
          <w:sz w:val="22"/>
          <w:szCs w:val="22"/>
          <w:lang w:eastAsia="en-US"/>
        </w:rPr>
        <w:t xml:space="preserve"> ______________________ EUR/</w:t>
      </w:r>
      <w:r w:rsidRPr="00BF3AA9">
        <w:rPr>
          <w:rFonts w:ascii="Cambria" w:eastAsia="MS Mincho" w:hAnsi="Cambria"/>
          <w:color w:val="000000" w:themeColor="text1"/>
          <w:sz w:val="22"/>
          <w:szCs w:val="22"/>
          <w:lang w:eastAsia="en-US"/>
        </w:rPr>
        <w:t>m3</w:t>
      </w:r>
    </w:p>
    <w:p w14:paraId="69FC47CB" w14:textId="77777777" w:rsidR="00E329D2" w:rsidRPr="00BF3AA9" w:rsidRDefault="00E329D2" w:rsidP="00E329D2">
      <w:pPr>
        <w:pStyle w:val="NoteLevel11"/>
        <w:keepNext w:val="0"/>
        <w:spacing w:line="360" w:lineRule="auto"/>
        <w:jc w:val="both"/>
        <w:rPr>
          <w:rFonts w:ascii="Cambria" w:eastAsia="MS Mincho" w:hAnsi="Cambria"/>
          <w:color w:val="000000" w:themeColor="text1"/>
          <w:sz w:val="22"/>
          <w:szCs w:val="22"/>
          <w:lang w:eastAsia="en-US"/>
        </w:rPr>
      </w:pPr>
    </w:p>
    <w:p w14:paraId="0E5B16F5" w14:textId="1D2139E7" w:rsidR="00E329D2" w:rsidRPr="00BF3AA9" w:rsidRDefault="00E329D2" w:rsidP="00E329D2">
      <w:pPr>
        <w:pStyle w:val="NoteLevel11"/>
        <w:keepNext w:val="0"/>
        <w:spacing w:line="360" w:lineRule="auto"/>
        <w:jc w:val="both"/>
        <w:rPr>
          <w:rFonts w:ascii="Cambria" w:eastAsia="MS Mincho" w:hAnsi="Cambria"/>
          <w:color w:val="000000" w:themeColor="text1"/>
          <w:sz w:val="22"/>
          <w:szCs w:val="22"/>
          <w:lang w:eastAsia="en-US"/>
        </w:rPr>
      </w:pPr>
      <w:r w:rsidRPr="00BF3AA9">
        <w:rPr>
          <w:rFonts w:ascii="Cambria" w:eastAsia="MS Mincho" w:hAnsi="Cambria"/>
          <w:color w:val="000000" w:themeColor="text1"/>
          <w:sz w:val="22"/>
          <w:szCs w:val="22"/>
          <w:lang w:eastAsia="en-US"/>
        </w:rPr>
        <w:lastRenderedPageBreak/>
        <w:t xml:space="preserve">5. Cena za prve meritve in obratovalni monitoring ali izdelavo ocen obratovanja za male komunalne čistilne naprave z zmogljivostjo, manjšo od 50 PE, v skladu s predpisi, ki urejajo emisijo snovi pri odvajanju odpadne vode iz malih komunalnih čistilnih naprav in prve meritve in obratovalni monitoring odpadnih voda </w:t>
      </w:r>
      <w:r w:rsidR="0083309A" w:rsidRPr="00BF3AA9">
        <w:rPr>
          <w:rFonts w:ascii="Cambria" w:eastAsia="MS Mincho" w:hAnsi="Cambria"/>
          <w:color w:val="000000" w:themeColor="text1"/>
          <w:sz w:val="22"/>
          <w:szCs w:val="22"/>
          <w:lang w:eastAsia="en-US"/>
        </w:rPr>
        <w:t>____________________________EUR/</w:t>
      </w:r>
      <w:r w:rsidRPr="00BF3AA9">
        <w:rPr>
          <w:rFonts w:ascii="Cambria" w:eastAsia="MS Mincho" w:hAnsi="Cambria"/>
          <w:color w:val="000000" w:themeColor="text1"/>
          <w:sz w:val="22"/>
          <w:szCs w:val="22"/>
          <w:lang w:eastAsia="en-US"/>
        </w:rPr>
        <w:t>eno storitev.</w:t>
      </w:r>
    </w:p>
    <w:p w14:paraId="578C712C"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p>
    <w:p w14:paraId="41DE795B"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p>
    <w:p w14:paraId="0EE25FC5" w14:textId="77777777"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                                            </w:t>
      </w:r>
      <w:r w:rsidRPr="00BF3AA9">
        <w:rPr>
          <w:rFonts w:ascii="Cambria" w:hAnsi="Cambria" w:cs="Tahoma"/>
          <w:color w:val="000000" w:themeColor="text1"/>
          <w:sz w:val="22"/>
          <w:szCs w:val="22"/>
        </w:rPr>
        <w:tab/>
        <w:t xml:space="preserve">Žig </w:t>
      </w:r>
      <w:r w:rsidRPr="00BF3AA9">
        <w:rPr>
          <w:rFonts w:ascii="Cambria" w:hAnsi="Cambria" w:cs="Tahoma"/>
          <w:color w:val="000000" w:themeColor="text1"/>
          <w:sz w:val="22"/>
          <w:szCs w:val="22"/>
        </w:rPr>
        <w:tab/>
      </w:r>
      <w:r w:rsidRPr="00BF3AA9">
        <w:rPr>
          <w:rFonts w:ascii="Cambria" w:hAnsi="Cambria" w:cs="Tahoma"/>
          <w:color w:val="000000" w:themeColor="text1"/>
          <w:sz w:val="22"/>
          <w:szCs w:val="22"/>
        </w:rPr>
        <w:tab/>
      </w:r>
      <w:r w:rsidRPr="00BF3AA9">
        <w:rPr>
          <w:rFonts w:ascii="Cambria" w:hAnsi="Cambria" w:cs="Tahoma"/>
          <w:color w:val="000000" w:themeColor="text1"/>
          <w:sz w:val="22"/>
          <w:szCs w:val="22"/>
        </w:rPr>
        <w:tab/>
        <w:t>Podpis prijavitelja</w:t>
      </w:r>
      <w:r w:rsidRPr="00BF3AA9">
        <w:rPr>
          <w:rFonts w:ascii="Cambria" w:hAnsi="Cambria" w:cs="Tahoma"/>
          <w:color w:val="000000" w:themeColor="text1"/>
          <w:sz w:val="22"/>
          <w:szCs w:val="22"/>
        </w:rPr>
        <w:tab/>
      </w:r>
      <w:r w:rsidRPr="00BF3AA9">
        <w:rPr>
          <w:rFonts w:ascii="Cambria" w:hAnsi="Cambria" w:cs="Tahoma"/>
          <w:color w:val="000000" w:themeColor="text1"/>
          <w:sz w:val="22"/>
          <w:szCs w:val="22"/>
        </w:rPr>
        <w:tab/>
      </w:r>
      <w:r w:rsidRPr="00BF3AA9">
        <w:rPr>
          <w:rFonts w:ascii="Cambria" w:hAnsi="Cambria" w:cs="Tahoma"/>
          <w:color w:val="000000" w:themeColor="text1"/>
          <w:sz w:val="22"/>
          <w:szCs w:val="22"/>
        </w:rPr>
        <w:tab/>
      </w:r>
    </w:p>
    <w:p w14:paraId="1D80B587" w14:textId="77777777" w:rsidR="00E329D2" w:rsidRDefault="00E329D2" w:rsidP="00E329D2">
      <w:pPr>
        <w:autoSpaceDE w:val="0"/>
        <w:autoSpaceDN w:val="0"/>
        <w:adjustRightInd w:val="0"/>
        <w:spacing w:line="360" w:lineRule="auto"/>
        <w:jc w:val="both"/>
        <w:rPr>
          <w:rFonts w:ascii="Cambria" w:hAnsi="Cambria" w:cs="Tahoma"/>
          <w:color w:val="000000" w:themeColor="text1"/>
          <w:sz w:val="22"/>
          <w:szCs w:val="22"/>
        </w:rPr>
      </w:pPr>
    </w:p>
    <w:p w14:paraId="79B30303" w14:textId="77777777" w:rsidR="0025693F" w:rsidRDefault="0025693F" w:rsidP="00E329D2">
      <w:pPr>
        <w:autoSpaceDE w:val="0"/>
        <w:autoSpaceDN w:val="0"/>
        <w:adjustRightInd w:val="0"/>
        <w:spacing w:line="360" w:lineRule="auto"/>
        <w:jc w:val="both"/>
        <w:rPr>
          <w:rFonts w:ascii="Cambria" w:hAnsi="Cambria" w:cs="Tahoma"/>
          <w:color w:val="000000" w:themeColor="text1"/>
          <w:sz w:val="22"/>
          <w:szCs w:val="22"/>
        </w:rPr>
      </w:pPr>
    </w:p>
    <w:p w14:paraId="5F9DCA57" w14:textId="77777777" w:rsidR="0025693F" w:rsidRDefault="0025693F" w:rsidP="00E329D2">
      <w:pPr>
        <w:autoSpaceDE w:val="0"/>
        <w:autoSpaceDN w:val="0"/>
        <w:adjustRightInd w:val="0"/>
        <w:spacing w:line="360" w:lineRule="auto"/>
        <w:jc w:val="both"/>
        <w:rPr>
          <w:rFonts w:ascii="Cambria" w:hAnsi="Cambria" w:cs="Tahoma"/>
          <w:color w:val="000000" w:themeColor="text1"/>
          <w:sz w:val="22"/>
          <w:szCs w:val="22"/>
        </w:rPr>
      </w:pPr>
    </w:p>
    <w:p w14:paraId="13878937" w14:textId="77777777" w:rsidR="0025693F" w:rsidRDefault="0025693F" w:rsidP="00E329D2">
      <w:pPr>
        <w:autoSpaceDE w:val="0"/>
        <w:autoSpaceDN w:val="0"/>
        <w:adjustRightInd w:val="0"/>
        <w:spacing w:line="360" w:lineRule="auto"/>
        <w:jc w:val="both"/>
        <w:rPr>
          <w:rFonts w:ascii="Cambria" w:hAnsi="Cambria" w:cs="Tahoma"/>
          <w:color w:val="000000" w:themeColor="text1"/>
          <w:sz w:val="22"/>
          <w:szCs w:val="22"/>
        </w:rPr>
      </w:pPr>
    </w:p>
    <w:p w14:paraId="00509815" w14:textId="77777777" w:rsidR="00AE503F" w:rsidRDefault="00AE503F" w:rsidP="00E329D2">
      <w:pPr>
        <w:autoSpaceDE w:val="0"/>
        <w:autoSpaceDN w:val="0"/>
        <w:adjustRightInd w:val="0"/>
        <w:spacing w:line="360" w:lineRule="auto"/>
        <w:jc w:val="both"/>
        <w:rPr>
          <w:rFonts w:ascii="Cambria" w:hAnsi="Cambria" w:cs="Tahoma"/>
          <w:color w:val="000000" w:themeColor="text1"/>
          <w:sz w:val="22"/>
          <w:szCs w:val="22"/>
        </w:rPr>
      </w:pPr>
    </w:p>
    <w:p w14:paraId="7034D9BD" w14:textId="77777777" w:rsidR="00AE503F" w:rsidRPr="00BF3AA9" w:rsidRDefault="00AE503F" w:rsidP="00E329D2">
      <w:pPr>
        <w:autoSpaceDE w:val="0"/>
        <w:autoSpaceDN w:val="0"/>
        <w:adjustRightInd w:val="0"/>
        <w:spacing w:line="360" w:lineRule="auto"/>
        <w:jc w:val="both"/>
        <w:rPr>
          <w:rFonts w:ascii="Cambria" w:hAnsi="Cambria" w:cs="Tahoma"/>
          <w:color w:val="000000" w:themeColor="text1"/>
          <w:sz w:val="22"/>
          <w:szCs w:val="22"/>
        </w:rPr>
      </w:pPr>
    </w:p>
    <w:p w14:paraId="6DC0AEEB"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Priloga:</w:t>
      </w:r>
    </w:p>
    <w:p w14:paraId="14035407" w14:textId="70B08903" w:rsidR="00E329D2" w:rsidRPr="00BF3AA9" w:rsidRDefault="00E329D2" w:rsidP="00E329D2">
      <w:pPr>
        <w:numPr>
          <w:ilvl w:val="0"/>
          <w:numId w:val="10"/>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program odvajanja in čiščenja komunalne in padavinske odpadne vode z oceno str</w:t>
      </w:r>
      <w:r w:rsidR="0083309A" w:rsidRPr="00BF3AA9">
        <w:rPr>
          <w:rFonts w:ascii="Cambria" w:hAnsi="Cambria" w:cs="Tahoma"/>
          <w:color w:val="000000" w:themeColor="text1"/>
          <w:sz w:val="22"/>
          <w:szCs w:val="22"/>
        </w:rPr>
        <w:t>o</w:t>
      </w:r>
      <w:r w:rsidRPr="00BF3AA9">
        <w:rPr>
          <w:rFonts w:ascii="Cambria" w:hAnsi="Cambria" w:cs="Tahoma"/>
          <w:color w:val="000000" w:themeColor="text1"/>
          <w:sz w:val="22"/>
          <w:szCs w:val="22"/>
        </w:rPr>
        <w:t>škov in</w:t>
      </w:r>
    </w:p>
    <w:p w14:paraId="5052CF51" w14:textId="77777777" w:rsidR="00983206" w:rsidRPr="00BF3AA9" w:rsidRDefault="00983206">
      <w:pPr>
        <w:rPr>
          <w:rFonts w:ascii="Cambria" w:hAnsi="Cambria"/>
          <w:color w:val="000000" w:themeColor="text1"/>
          <w:sz w:val="22"/>
          <w:szCs w:val="22"/>
        </w:rPr>
      </w:pPr>
    </w:p>
    <w:p w14:paraId="46697A20" w14:textId="7B11F576" w:rsidR="00FF263E" w:rsidRPr="0083309A" w:rsidRDefault="00FF263E" w:rsidP="008C380D">
      <w:pPr>
        <w:jc w:val="both"/>
        <w:rPr>
          <w:rFonts w:ascii="Cambria" w:hAnsi="Cambria"/>
          <w:b/>
          <w:bCs/>
          <w:color w:val="000000" w:themeColor="text1"/>
          <w:sz w:val="22"/>
          <w:szCs w:val="22"/>
        </w:rPr>
      </w:pPr>
      <w:r w:rsidRPr="00BF3AA9">
        <w:rPr>
          <w:rFonts w:ascii="Cambria" w:hAnsi="Cambria"/>
          <w:b/>
          <w:bCs/>
          <w:color w:val="000000" w:themeColor="text1"/>
          <w:sz w:val="22"/>
          <w:szCs w:val="22"/>
        </w:rPr>
        <w:t xml:space="preserve">Predlagana ocena stroškov in predlagane cene so informativne </w:t>
      </w:r>
      <w:r w:rsidR="00F74C1D" w:rsidRPr="00BF3AA9">
        <w:rPr>
          <w:rFonts w:ascii="Cambria" w:hAnsi="Cambria"/>
          <w:b/>
          <w:bCs/>
          <w:color w:val="000000" w:themeColor="text1"/>
          <w:sz w:val="22"/>
          <w:szCs w:val="22"/>
        </w:rPr>
        <w:t>narave in jih bo naročnik</w:t>
      </w:r>
      <w:r w:rsidR="00F74C1D" w:rsidRPr="0083309A">
        <w:rPr>
          <w:rFonts w:ascii="Cambria" w:hAnsi="Cambria"/>
          <w:b/>
          <w:bCs/>
          <w:color w:val="000000" w:themeColor="text1"/>
          <w:sz w:val="22"/>
          <w:szCs w:val="22"/>
        </w:rPr>
        <w:t xml:space="preserve"> uporabljal le za vodenje dialoga. Ti podatki se obravnavajo kot poslovna skrivnost.</w:t>
      </w:r>
    </w:p>
    <w:sectPr w:rsidR="00FF263E" w:rsidRPr="0083309A">
      <w:footerReference w:type="even" r:id="rId10"/>
      <w:footerReference w:type="default" r:id="rId11"/>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C6C87" w14:textId="77777777" w:rsidR="007401A4" w:rsidRDefault="007401A4" w:rsidP="00E329D2">
      <w:r>
        <w:separator/>
      </w:r>
    </w:p>
  </w:endnote>
  <w:endnote w:type="continuationSeparator" w:id="0">
    <w:p w14:paraId="16E214D7" w14:textId="77777777" w:rsidR="007401A4" w:rsidRDefault="007401A4" w:rsidP="00E32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
    <w:altName w:val="Yu Gothic"/>
    <w:panose1 w:val="00000000000000000000"/>
    <w:charset w:val="80"/>
    <w:family w:val="auto"/>
    <w:notTrueType/>
    <w:pitch w:val="variable"/>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L Dutch">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41637" w14:textId="77777777" w:rsidR="00302225" w:rsidRDefault="00302225" w:rsidP="00983206">
    <w:pPr>
      <w:pStyle w:val="Noga"/>
      <w:framePr w:wrap="none"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99514D8" w14:textId="77777777" w:rsidR="00302225" w:rsidRDefault="0030222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9582D" w14:textId="77777777" w:rsidR="00302225" w:rsidRDefault="00302225" w:rsidP="00983206">
    <w:pPr>
      <w:pStyle w:val="Noga"/>
      <w:framePr w:wrap="none"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B350A8">
      <w:rPr>
        <w:rStyle w:val="tevilkastrani"/>
        <w:noProof/>
      </w:rPr>
      <w:t>5</w:t>
    </w:r>
    <w:r>
      <w:rPr>
        <w:rStyle w:val="tevilkastrani"/>
      </w:rPr>
      <w:fldChar w:fldCharType="end"/>
    </w:r>
  </w:p>
  <w:p w14:paraId="6858A610" w14:textId="77777777" w:rsidR="00302225" w:rsidRDefault="0030222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7E50A" w14:textId="77777777" w:rsidR="007401A4" w:rsidRDefault="007401A4" w:rsidP="00E329D2">
      <w:r>
        <w:separator/>
      </w:r>
    </w:p>
  </w:footnote>
  <w:footnote w:type="continuationSeparator" w:id="0">
    <w:p w14:paraId="466EC5DC" w14:textId="77777777" w:rsidR="007401A4" w:rsidRDefault="007401A4" w:rsidP="00E32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5ACE750"/>
    <w:lvl w:ilvl="0">
      <w:start w:val="1"/>
      <w:numFmt w:val="bullet"/>
      <w:pStyle w:val="NoteLevel11"/>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 w15:restartNumberingAfterBreak="0">
    <w:nsid w:val="041374CF"/>
    <w:multiLevelType w:val="hybridMultilevel"/>
    <w:tmpl w:val="8312ECD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58340D"/>
    <w:multiLevelType w:val="hybridMultilevel"/>
    <w:tmpl w:val="1CFC6EA0"/>
    <w:lvl w:ilvl="0" w:tplc="04240001">
      <w:start w:val="1"/>
      <w:numFmt w:val="bullet"/>
      <w:lvlText w:val=""/>
      <w:lvlJc w:val="left"/>
      <w:pPr>
        <w:tabs>
          <w:tab w:val="num" w:pos="1080"/>
        </w:tabs>
        <w:ind w:left="1080" w:hanging="360"/>
      </w:pPr>
      <w:rPr>
        <w:rFonts w:ascii="Symbol" w:hAnsi="Symbol" w:hint="default"/>
      </w:rPr>
    </w:lvl>
    <w:lvl w:ilvl="1" w:tplc="0424000F">
      <w:start w:val="1"/>
      <w:numFmt w:val="decimal"/>
      <w:lvlText w:val="%2."/>
      <w:lvlJc w:val="left"/>
      <w:pPr>
        <w:tabs>
          <w:tab w:val="num" w:pos="1620"/>
        </w:tabs>
        <w:ind w:left="1620" w:hanging="360"/>
      </w:pPr>
      <w:rPr>
        <w:rFonts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6C61345"/>
    <w:multiLevelType w:val="hybridMultilevel"/>
    <w:tmpl w:val="C0C4C21A"/>
    <w:lvl w:ilvl="0" w:tplc="0388E08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D92325"/>
    <w:multiLevelType w:val="hybridMultilevel"/>
    <w:tmpl w:val="355C93BA"/>
    <w:lvl w:ilvl="0" w:tplc="B510D35E">
      <w:start w:val="1"/>
      <w:numFmt w:val="decimal"/>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3A757C"/>
    <w:multiLevelType w:val="hybridMultilevel"/>
    <w:tmpl w:val="D93A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234D55"/>
    <w:multiLevelType w:val="hybridMultilevel"/>
    <w:tmpl w:val="0DA85182"/>
    <w:lvl w:ilvl="0" w:tplc="7940143E">
      <w:start w:val="1"/>
      <w:numFmt w:val="decimal"/>
      <w:lvlText w:val="%1."/>
      <w:lvlJc w:val="left"/>
      <w:pPr>
        <w:tabs>
          <w:tab w:val="num" w:pos="720"/>
        </w:tabs>
        <w:ind w:left="72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3FE2B85"/>
    <w:multiLevelType w:val="hybridMultilevel"/>
    <w:tmpl w:val="6F823526"/>
    <w:lvl w:ilvl="0" w:tplc="257A28F4">
      <w:start w:val="1"/>
      <w:numFmt w:val="bullet"/>
      <w:lvlText w:val=""/>
      <w:lvlJc w:val="left"/>
      <w:pPr>
        <w:tabs>
          <w:tab w:val="num" w:pos="720"/>
        </w:tabs>
        <w:ind w:left="720" w:hanging="360"/>
      </w:pPr>
      <w:rPr>
        <w:rFonts w:ascii="Symbol" w:hAnsi="Symbol"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8750E"/>
    <w:multiLevelType w:val="singleLevel"/>
    <w:tmpl w:val="C5807664"/>
    <w:lvl w:ilvl="0">
      <w:start w:val="1"/>
      <w:numFmt w:val="decimalZero"/>
      <w:lvlText w:val="%1."/>
      <w:lvlJc w:val="left"/>
      <w:pPr>
        <w:tabs>
          <w:tab w:val="num" w:pos="390"/>
        </w:tabs>
        <w:ind w:left="390" w:hanging="390"/>
      </w:pPr>
      <w:rPr>
        <w:rFonts w:hint="default"/>
      </w:rPr>
    </w:lvl>
  </w:abstractNum>
  <w:abstractNum w:abstractNumId="11" w15:restartNumberingAfterBreak="0">
    <w:nsid w:val="29927069"/>
    <w:multiLevelType w:val="hybridMultilevel"/>
    <w:tmpl w:val="9182CC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AA81DC1"/>
    <w:multiLevelType w:val="hybridMultilevel"/>
    <w:tmpl w:val="80E8ADAC"/>
    <w:lvl w:ilvl="0" w:tplc="FFFFFFFF">
      <w:start w:val="1"/>
      <w:numFmt w:val="bullet"/>
      <w:lvlText w:val=""/>
      <w:lvlJc w:val="left"/>
      <w:pPr>
        <w:tabs>
          <w:tab w:val="num" w:pos="1080"/>
        </w:tabs>
        <w:ind w:left="1080" w:hanging="360"/>
      </w:pPr>
      <w:rPr>
        <w:rFonts w:ascii="Symbol" w:hAnsi="Symbol" w:hint="default"/>
        <w:color w:val="auto"/>
        <w:sz w:val="16"/>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D457B71"/>
    <w:multiLevelType w:val="hybridMultilevel"/>
    <w:tmpl w:val="C10C746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9F5E698A">
      <w:start w:val="5"/>
      <w:numFmt w:val="bullet"/>
      <w:lvlText w:val="-"/>
      <w:lvlJc w:val="left"/>
      <w:pPr>
        <w:ind w:left="2160" w:hanging="360"/>
      </w:pPr>
      <w:rPr>
        <w:rFonts w:ascii="Cambria" w:eastAsia="MS ??" w:hAnsi="Cambria" w:cs="Tahoma"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8B5D2A"/>
    <w:multiLevelType w:val="hybridMultilevel"/>
    <w:tmpl w:val="A434EAD8"/>
    <w:lvl w:ilvl="0" w:tplc="0388E08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D7C0A6C"/>
    <w:multiLevelType w:val="multilevel"/>
    <w:tmpl w:val="0F3E3C1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15:restartNumberingAfterBreak="0">
    <w:nsid w:val="41A47FC5"/>
    <w:multiLevelType w:val="hybridMultilevel"/>
    <w:tmpl w:val="E06E69F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5A5D8A"/>
    <w:multiLevelType w:val="hybridMultilevel"/>
    <w:tmpl w:val="A1827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A75450"/>
    <w:multiLevelType w:val="hybridMultilevel"/>
    <w:tmpl w:val="943E9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9B49A6"/>
    <w:multiLevelType w:val="hybridMultilevel"/>
    <w:tmpl w:val="4288E5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5944D85"/>
    <w:multiLevelType w:val="hybridMultilevel"/>
    <w:tmpl w:val="78E6AE7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22" w15:restartNumberingAfterBreak="0">
    <w:nsid w:val="6595518F"/>
    <w:multiLevelType w:val="singleLevel"/>
    <w:tmpl w:val="0409000F"/>
    <w:lvl w:ilvl="0">
      <w:start w:val="1"/>
      <w:numFmt w:val="decimal"/>
      <w:lvlText w:val="%1."/>
      <w:lvlJc w:val="left"/>
      <w:pPr>
        <w:tabs>
          <w:tab w:val="num" w:pos="360"/>
        </w:tabs>
        <w:ind w:left="360" w:hanging="360"/>
      </w:pPr>
      <w:rPr>
        <w:rFonts w:hint="default"/>
      </w:rPr>
    </w:lvl>
  </w:abstractNum>
  <w:abstractNum w:abstractNumId="23" w15:restartNumberingAfterBreak="0">
    <w:nsid w:val="69181BFC"/>
    <w:multiLevelType w:val="hybridMultilevel"/>
    <w:tmpl w:val="8DCC3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603843"/>
    <w:multiLevelType w:val="hybridMultilevel"/>
    <w:tmpl w:val="9CA01000"/>
    <w:lvl w:ilvl="0" w:tplc="7BCCDBF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6A736D8"/>
    <w:multiLevelType w:val="hybridMultilevel"/>
    <w:tmpl w:val="94D2B1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9325440"/>
    <w:multiLevelType w:val="hybridMultilevel"/>
    <w:tmpl w:val="DB887C9C"/>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SL Dutch"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SL Dutch"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SL Dutch"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9820CF"/>
    <w:multiLevelType w:val="hybridMultilevel"/>
    <w:tmpl w:val="CF1A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982DEF"/>
    <w:multiLevelType w:val="hybridMultilevel"/>
    <w:tmpl w:val="EA823C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14390189">
    <w:abstractNumId w:val="22"/>
  </w:num>
  <w:num w:numId="2" w16cid:durableId="661543006">
    <w:abstractNumId w:val="15"/>
  </w:num>
  <w:num w:numId="3" w16cid:durableId="55713584">
    <w:abstractNumId w:val="28"/>
  </w:num>
  <w:num w:numId="4" w16cid:durableId="215043903">
    <w:abstractNumId w:val="16"/>
  </w:num>
  <w:num w:numId="5" w16cid:durableId="1065105734">
    <w:abstractNumId w:val="10"/>
  </w:num>
  <w:num w:numId="6" w16cid:durableId="1907569440">
    <w:abstractNumId w:val="9"/>
  </w:num>
  <w:num w:numId="7" w16cid:durableId="1349336679">
    <w:abstractNumId w:val="12"/>
  </w:num>
  <w:num w:numId="8" w16cid:durableId="989479133">
    <w:abstractNumId w:val="8"/>
  </w:num>
  <w:num w:numId="9" w16cid:durableId="601112514">
    <w:abstractNumId w:val="4"/>
  </w:num>
  <w:num w:numId="10" w16cid:durableId="860438291">
    <w:abstractNumId w:val="18"/>
  </w:num>
  <w:num w:numId="11" w16cid:durableId="838421699">
    <w:abstractNumId w:val="17"/>
  </w:num>
  <w:num w:numId="12" w16cid:durableId="1829250055">
    <w:abstractNumId w:val="23"/>
  </w:num>
  <w:num w:numId="13" w16cid:durableId="115612709">
    <w:abstractNumId w:val="0"/>
  </w:num>
  <w:num w:numId="14" w16cid:durableId="881861933">
    <w:abstractNumId w:val="7"/>
  </w:num>
  <w:num w:numId="15" w16cid:durableId="218711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5004269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6887956">
    <w:abstractNumId w:val="2"/>
  </w:num>
  <w:num w:numId="18" w16cid:durableId="168370348">
    <w:abstractNumId w:val="27"/>
  </w:num>
  <w:num w:numId="19" w16cid:durableId="1019115718">
    <w:abstractNumId w:val="1"/>
  </w:num>
  <w:num w:numId="20" w16cid:durableId="943076384">
    <w:abstractNumId w:val="14"/>
  </w:num>
  <w:num w:numId="21" w16cid:durableId="738668909">
    <w:abstractNumId w:val="5"/>
  </w:num>
  <w:num w:numId="22" w16cid:durableId="10112093">
    <w:abstractNumId w:val="19"/>
  </w:num>
  <w:num w:numId="23" w16cid:durableId="1607426179">
    <w:abstractNumId w:val="26"/>
  </w:num>
  <w:num w:numId="24" w16cid:durableId="72627337">
    <w:abstractNumId w:val="20"/>
  </w:num>
  <w:num w:numId="25" w16cid:durableId="759837802">
    <w:abstractNumId w:val="6"/>
  </w:num>
  <w:num w:numId="26" w16cid:durableId="1934974206">
    <w:abstractNumId w:val="13"/>
  </w:num>
  <w:num w:numId="27" w16cid:durableId="437794851">
    <w:abstractNumId w:val="3"/>
  </w:num>
  <w:num w:numId="28" w16cid:durableId="572736940">
    <w:abstractNumId w:val="11"/>
  </w:num>
  <w:num w:numId="29" w16cid:durableId="822425750">
    <w:abstractNumId w:val="21"/>
  </w:num>
  <w:num w:numId="30" w16cid:durableId="179929012">
    <w:abstractNumId w:val="25"/>
  </w:num>
  <w:num w:numId="31" w16cid:durableId="15614028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9D2"/>
    <w:rsid w:val="00003DD8"/>
    <w:rsid w:val="00022C96"/>
    <w:rsid w:val="00024021"/>
    <w:rsid w:val="000319D7"/>
    <w:rsid w:val="00047CEF"/>
    <w:rsid w:val="000746EA"/>
    <w:rsid w:val="00076761"/>
    <w:rsid w:val="000B5A9D"/>
    <w:rsid w:val="000B7972"/>
    <w:rsid w:val="000D1A32"/>
    <w:rsid w:val="000D4205"/>
    <w:rsid w:val="000D4DC9"/>
    <w:rsid w:val="000E1651"/>
    <w:rsid w:val="000E5B6A"/>
    <w:rsid w:val="0015725A"/>
    <w:rsid w:val="0015779D"/>
    <w:rsid w:val="00193BFC"/>
    <w:rsid w:val="001C55B1"/>
    <w:rsid w:val="00256130"/>
    <w:rsid w:val="0025693F"/>
    <w:rsid w:val="00262E00"/>
    <w:rsid w:val="0026469C"/>
    <w:rsid w:val="00272FE7"/>
    <w:rsid w:val="00275C54"/>
    <w:rsid w:val="0028054A"/>
    <w:rsid w:val="00294DEB"/>
    <w:rsid w:val="002A0E76"/>
    <w:rsid w:val="002B4C3D"/>
    <w:rsid w:val="00302225"/>
    <w:rsid w:val="00307861"/>
    <w:rsid w:val="00314543"/>
    <w:rsid w:val="00317B04"/>
    <w:rsid w:val="0033793E"/>
    <w:rsid w:val="00340536"/>
    <w:rsid w:val="00354AD1"/>
    <w:rsid w:val="00357ADD"/>
    <w:rsid w:val="0039704E"/>
    <w:rsid w:val="003A7F89"/>
    <w:rsid w:val="003F6736"/>
    <w:rsid w:val="00410E41"/>
    <w:rsid w:val="00447B10"/>
    <w:rsid w:val="00466DD4"/>
    <w:rsid w:val="004773AB"/>
    <w:rsid w:val="004E1F04"/>
    <w:rsid w:val="004F210A"/>
    <w:rsid w:val="00544BDE"/>
    <w:rsid w:val="005514B4"/>
    <w:rsid w:val="00551D9B"/>
    <w:rsid w:val="0055635E"/>
    <w:rsid w:val="005832F0"/>
    <w:rsid w:val="005C6C2C"/>
    <w:rsid w:val="005E4049"/>
    <w:rsid w:val="005E5CA3"/>
    <w:rsid w:val="006300D5"/>
    <w:rsid w:val="006407F4"/>
    <w:rsid w:val="00656045"/>
    <w:rsid w:val="006A50A5"/>
    <w:rsid w:val="006D1586"/>
    <w:rsid w:val="00707C6A"/>
    <w:rsid w:val="00724131"/>
    <w:rsid w:val="007356E4"/>
    <w:rsid w:val="007401A4"/>
    <w:rsid w:val="007467AB"/>
    <w:rsid w:val="0075314C"/>
    <w:rsid w:val="00774E4D"/>
    <w:rsid w:val="00781E1A"/>
    <w:rsid w:val="007A7A64"/>
    <w:rsid w:val="007F53BF"/>
    <w:rsid w:val="007F7092"/>
    <w:rsid w:val="008128AF"/>
    <w:rsid w:val="0083309A"/>
    <w:rsid w:val="00843691"/>
    <w:rsid w:val="0085147A"/>
    <w:rsid w:val="00863DCC"/>
    <w:rsid w:val="008C040A"/>
    <w:rsid w:val="008C380D"/>
    <w:rsid w:val="008C5526"/>
    <w:rsid w:val="008F0D16"/>
    <w:rsid w:val="0096177E"/>
    <w:rsid w:val="00983206"/>
    <w:rsid w:val="009915F7"/>
    <w:rsid w:val="009A00A2"/>
    <w:rsid w:val="009B18B6"/>
    <w:rsid w:val="009C1792"/>
    <w:rsid w:val="009C4D26"/>
    <w:rsid w:val="009D1AA3"/>
    <w:rsid w:val="009D2032"/>
    <w:rsid w:val="009F3855"/>
    <w:rsid w:val="009F4421"/>
    <w:rsid w:val="009F4E85"/>
    <w:rsid w:val="00A2577B"/>
    <w:rsid w:val="00A3154B"/>
    <w:rsid w:val="00A37DBE"/>
    <w:rsid w:val="00A55079"/>
    <w:rsid w:val="00A570C3"/>
    <w:rsid w:val="00A90478"/>
    <w:rsid w:val="00AB6FF9"/>
    <w:rsid w:val="00AE503F"/>
    <w:rsid w:val="00AF1798"/>
    <w:rsid w:val="00AF6E98"/>
    <w:rsid w:val="00B2027C"/>
    <w:rsid w:val="00B224C2"/>
    <w:rsid w:val="00B350A8"/>
    <w:rsid w:val="00B417AA"/>
    <w:rsid w:val="00B46317"/>
    <w:rsid w:val="00B93081"/>
    <w:rsid w:val="00BD035A"/>
    <w:rsid w:val="00BF3AA9"/>
    <w:rsid w:val="00C147FA"/>
    <w:rsid w:val="00C42CF0"/>
    <w:rsid w:val="00C91EFA"/>
    <w:rsid w:val="00CE58C9"/>
    <w:rsid w:val="00CE5EA1"/>
    <w:rsid w:val="00CF0F7B"/>
    <w:rsid w:val="00CF77B3"/>
    <w:rsid w:val="00D04484"/>
    <w:rsid w:val="00D30265"/>
    <w:rsid w:val="00D5471F"/>
    <w:rsid w:val="00D779F6"/>
    <w:rsid w:val="00DC0856"/>
    <w:rsid w:val="00DC13FD"/>
    <w:rsid w:val="00E12F6B"/>
    <w:rsid w:val="00E20972"/>
    <w:rsid w:val="00E2244D"/>
    <w:rsid w:val="00E329D2"/>
    <w:rsid w:val="00E57E4A"/>
    <w:rsid w:val="00E615EC"/>
    <w:rsid w:val="00E64C20"/>
    <w:rsid w:val="00EB6682"/>
    <w:rsid w:val="00EC1733"/>
    <w:rsid w:val="00EC4C35"/>
    <w:rsid w:val="00EF0EB4"/>
    <w:rsid w:val="00F16437"/>
    <w:rsid w:val="00F25C65"/>
    <w:rsid w:val="00F360EC"/>
    <w:rsid w:val="00F40D97"/>
    <w:rsid w:val="00F74C1D"/>
    <w:rsid w:val="00F87A68"/>
    <w:rsid w:val="00FA03F0"/>
    <w:rsid w:val="00FB111E"/>
    <w:rsid w:val="00FE7C39"/>
    <w:rsid w:val="00FF263E"/>
    <w:rsid w:val="00FF6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F51F40"/>
  <w15:docId w15:val="{C64E37AA-1031-D945-8701-4FD407F9B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329D2"/>
    <w:rPr>
      <w:rFonts w:ascii="Times New Roman" w:eastAsia="Times New Roman" w:hAnsi="Times New Roman" w:cs="Times New Roman"/>
      <w:lang w:val="sl-SI" w:eastAsia="sl-SI"/>
    </w:rPr>
  </w:style>
  <w:style w:type="paragraph" w:styleId="Naslov1">
    <w:name w:val="heading 1"/>
    <w:basedOn w:val="Navaden"/>
    <w:next w:val="Navaden"/>
    <w:link w:val="Naslov1Znak"/>
    <w:qFormat/>
    <w:rsid w:val="00E329D2"/>
    <w:pPr>
      <w:keepNext/>
      <w:autoSpaceDE w:val="0"/>
      <w:autoSpaceDN w:val="0"/>
      <w:adjustRightInd w:val="0"/>
      <w:outlineLvl w:val="0"/>
    </w:pPr>
    <w:rPr>
      <w:b/>
      <w:bCs/>
    </w:rPr>
  </w:style>
  <w:style w:type="paragraph" w:styleId="Naslov2">
    <w:name w:val="heading 2"/>
    <w:basedOn w:val="Navaden"/>
    <w:next w:val="Navaden"/>
    <w:link w:val="Naslov2Znak"/>
    <w:qFormat/>
    <w:rsid w:val="00E329D2"/>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E329D2"/>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rsid w:val="00E329D2"/>
    <w:pPr>
      <w:keepNext/>
      <w:autoSpaceDE w:val="0"/>
      <w:autoSpaceDN w:val="0"/>
      <w:adjustRightInd w:val="0"/>
      <w:spacing w:line="240" w:lineRule="atLeast"/>
      <w:outlineLvl w:val="3"/>
    </w:pPr>
    <w:rPr>
      <w:b/>
      <w:sz w:val="28"/>
    </w:rPr>
  </w:style>
  <w:style w:type="paragraph" w:styleId="Naslov6">
    <w:name w:val="heading 6"/>
    <w:basedOn w:val="Navaden"/>
    <w:next w:val="Navaden"/>
    <w:link w:val="Naslov6Znak"/>
    <w:qFormat/>
    <w:rsid w:val="00E329D2"/>
    <w:pPr>
      <w:spacing w:before="240" w:after="60"/>
      <w:outlineLvl w:val="5"/>
    </w:pPr>
    <w:rPr>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329D2"/>
    <w:rPr>
      <w:rFonts w:ascii="Times New Roman" w:eastAsia="Times New Roman" w:hAnsi="Times New Roman" w:cs="Times New Roman"/>
      <w:b/>
      <w:bCs/>
      <w:lang w:val="sl-SI" w:eastAsia="sl-SI"/>
    </w:rPr>
  </w:style>
  <w:style w:type="character" w:customStyle="1" w:styleId="Naslov2Znak">
    <w:name w:val="Naslov 2 Znak"/>
    <w:basedOn w:val="Privzetapisavaodstavka"/>
    <w:link w:val="Naslov2"/>
    <w:rsid w:val="00E329D2"/>
    <w:rPr>
      <w:rFonts w:ascii="Arial" w:eastAsia="Times New Roman" w:hAnsi="Arial" w:cs="Arial"/>
      <w:b/>
      <w:bCs/>
      <w:i/>
      <w:iCs/>
      <w:sz w:val="28"/>
      <w:szCs w:val="28"/>
      <w:lang w:val="sl-SI" w:eastAsia="sl-SI"/>
    </w:rPr>
  </w:style>
  <w:style w:type="character" w:customStyle="1" w:styleId="Naslov3Znak">
    <w:name w:val="Naslov 3 Znak"/>
    <w:basedOn w:val="Privzetapisavaodstavka"/>
    <w:link w:val="Naslov3"/>
    <w:rsid w:val="00E329D2"/>
    <w:rPr>
      <w:rFonts w:ascii="Arial" w:eastAsia="Times New Roman" w:hAnsi="Arial" w:cs="Arial"/>
      <w:b/>
      <w:bCs/>
      <w:sz w:val="26"/>
      <w:szCs w:val="26"/>
      <w:lang w:val="sl-SI" w:eastAsia="sl-SI"/>
    </w:rPr>
  </w:style>
  <w:style w:type="character" w:customStyle="1" w:styleId="Naslov4Znak">
    <w:name w:val="Naslov 4 Znak"/>
    <w:basedOn w:val="Privzetapisavaodstavka"/>
    <w:link w:val="Naslov4"/>
    <w:rsid w:val="00E329D2"/>
    <w:rPr>
      <w:rFonts w:ascii="Times New Roman" w:eastAsia="Times New Roman" w:hAnsi="Times New Roman" w:cs="Times New Roman"/>
      <w:b/>
      <w:sz w:val="28"/>
      <w:lang w:val="sl-SI" w:eastAsia="sl-SI"/>
    </w:rPr>
  </w:style>
  <w:style w:type="character" w:customStyle="1" w:styleId="Naslov6Znak">
    <w:name w:val="Naslov 6 Znak"/>
    <w:basedOn w:val="Privzetapisavaodstavka"/>
    <w:link w:val="Naslov6"/>
    <w:rsid w:val="00E329D2"/>
    <w:rPr>
      <w:rFonts w:ascii="Times New Roman" w:eastAsia="Times New Roman" w:hAnsi="Times New Roman" w:cs="Times New Roman"/>
      <w:b/>
      <w:bCs/>
      <w:sz w:val="22"/>
      <w:szCs w:val="22"/>
      <w:lang w:val="sl-SI" w:eastAsia="sl-SI"/>
    </w:rPr>
  </w:style>
  <w:style w:type="paragraph" w:styleId="Naslov">
    <w:name w:val="Title"/>
    <w:basedOn w:val="Navaden"/>
    <w:link w:val="NaslovZnak"/>
    <w:qFormat/>
    <w:rsid w:val="00E329D2"/>
    <w:pPr>
      <w:jc w:val="center"/>
    </w:pPr>
    <w:rPr>
      <w:b/>
      <w:bCs/>
      <w:sz w:val="28"/>
    </w:rPr>
  </w:style>
  <w:style w:type="character" w:customStyle="1" w:styleId="NaslovZnak">
    <w:name w:val="Naslov Znak"/>
    <w:basedOn w:val="Privzetapisavaodstavka"/>
    <w:link w:val="Naslov"/>
    <w:rsid w:val="00E329D2"/>
    <w:rPr>
      <w:rFonts w:ascii="Times New Roman" w:eastAsia="Times New Roman" w:hAnsi="Times New Roman" w:cs="Times New Roman"/>
      <w:b/>
      <w:bCs/>
      <w:sz w:val="28"/>
      <w:lang w:val="sl-SI" w:eastAsia="sl-SI"/>
    </w:rPr>
  </w:style>
  <w:style w:type="paragraph" w:styleId="Telobesedila">
    <w:name w:val="Body Text"/>
    <w:basedOn w:val="Navaden"/>
    <w:link w:val="TelobesedilaZnak"/>
    <w:rsid w:val="00E329D2"/>
    <w:pPr>
      <w:jc w:val="both"/>
    </w:pPr>
  </w:style>
  <w:style w:type="character" w:customStyle="1" w:styleId="TelobesedilaZnak">
    <w:name w:val="Telo besedila Znak"/>
    <w:basedOn w:val="Privzetapisavaodstavka"/>
    <w:link w:val="Telobesedila"/>
    <w:rsid w:val="00E329D2"/>
    <w:rPr>
      <w:rFonts w:ascii="Times New Roman" w:eastAsia="Times New Roman" w:hAnsi="Times New Roman" w:cs="Times New Roman"/>
      <w:lang w:val="sl-SI" w:eastAsia="sl-SI"/>
    </w:rPr>
  </w:style>
  <w:style w:type="paragraph" w:styleId="Telobesedila2">
    <w:name w:val="Body Text 2"/>
    <w:basedOn w:val="Navaden"/>
    <w:link w:val="Telobesedila2Znak"/>
    <w:unhideWhenUsed/>
    <w:rsid w:val="00E329D2"/>
    <w:pPr>
      <w:spacing w:after="120" w:line="480" w:lineRule="auto"/>
    </w:pPr>
    <w:rPr>
      <w:rFonts w:ascii="Calibri" w:eastAsia="Calibri" w:hAnsi="Calibri"/>
      <w:sz w:val="22"/>
      <w:szCs w:val="22"/>
      <w:lang w:eastAsia="en-US"/>
    </w:rPr>
  </w:style>
  <w:style w:type="character" w:customStyle="1" w:styleId="Telobesedila2Znak">
    <w:name w:val="Telo besedila 2 Znak"/>
    <w:basedOn w:val="Privzetapisavaodstavka"/>
    <w:link w:val="Telobesedila2"/>
    <w:rsid w:val="00E329D2"/>
    <w:rPr>
      <w:rFonts w:ascii="Calibri" w:eastAsia="Calibri" w:hAnsi="Calibri" w:cs="Times New Roman"/>
      <w:sz w:val="22"/>
      <w:szCs w:val="22"/>
      <w:lang w:val="sl-SI"/>
    </w:rPr>
  </w:style>
  <w:style w:type="character" w:styleId="Hiperpovezava">
    <w:name w:val="Hyperlink"/>
    <w:uiPriority w:val="99"/>
    <w:rsid w:val="00E329D2"/>
    <w:rPr>
      <w:color w:val="0000FF"/>
      <w:u w:val="single"/>
    </w:rPr>
  </w:style>
  <w:style w:type="paragraph" w:styleId="Telobesedila-zamik">
    <w:name w:val="Body Text Indent"/>
    <w:basedOn w:val="Navaden"/>
    <w:link w:val="Telobesedila-zamikZnak"/>
    <w:rsid w:val="00E329D2"/>
    <w:pPr>
      <w:ind w:left="720"/>
      <w:jc w:val="both"/>
    </w:pPr>
    <w:rPr>
      <w:rFonts w:ascii="Tahoma" w:hAnsi="Tahoma" w:cs="Tahoma"/>
      <w:b/>
      <w:bCs/>
      <w:sz w:val="20"/>
      <w:szCs w:val="20"/>
    </w:rPr>
  </w:style>
  <w:style w:type="character" w:customStyle="1" w:styleId="Telobesedila-zamikZnak">
    <w:name w:val="Telo besedila - zamik Znak"/>
    <w:basedOn w:val="Privzetapisavaodstavka"/>
    <w:link w:val="Telobesedila-zamik"/>
    <w:rsid w:val="00E329D2"/>
    <w:rPr>
      <w:rFonts w:ascii="Tahoma" w:eastAsia="Times New Roman" w:hAnsi="Tahoma" w:cs="Tahoma"/>
      <w:b/>
      <w:bCs/>
      <w:sz w:val="20"/>
      <w:szCs w:val="20"/>
      <w:lang w:val="sl-SI" w:eastAsia="sl-SI"/>
    </w:rPr>
  </w:style>
  <w:style w:type="paragraph" w:styleId="Telobesedila3">
    <w:name w:val="Body Text 3"/>
    <w:basedOn w:val="Navaden"/>
    <w:link w:val="Telobesedila3Znak"/>
    <w:rsid w:val="00E329D2"/>
    <w:pPr>
      <w:autoSpaceDE w:val="0"/>
      <w:autoSpaceDN w:val="0"/>
      <w:adjustRightInd w:val="0"/>
      <w:jc w:val="both"/>
    </w:pPr>
    <w:rPr>
      <w:rFonts w:ascii="Tahoma" w:eastAsia="ArialMT" w:hAnsi="Tahoma" w:cs="Tahoma"/>
      <w:color w:val="FF0000"/>
      <w:sz w:val="20"/>
      <w:szCs w:val="20"/>
    </w:rPr>
  </w:style>
  <w:style w:type="character" w:customStyle="1" w:styleId="Telobesedila3Znak">
    <w:name w:val="Telo besedila 3 Znak"/>
    <w:basedOn w:val="Privzetapisavaodstavka"/>
    <w:link w:val="Telobesedila3"/>
    <w:rsid w:val="00E329D2"/>
    <w:rPr>
      <w:rFonts w:ascii="Tahoma" w:eastAsia="ArialMT" w:hAnsi="Tahoma" w:cs="Tahoma"/>
      <w:color w:val="FF0000"/>
      <w:sz w:val="20"/>
      <w:szCs w:val="20"/>
      <w:lang w:val="sl-SI" w:eastAsia="sl-SI"/>
    </w:rPr>
  </w:style>
  <w:style w:type="paragraph" w:customStyle="1" w:styleId="NoteLevel11">
    <w:name w:val="Note Level 11"/>
    <w:basedOn w:val="Navaden"/>
    <w:uiPriority w:val="99"/>
    <w:unhideWhenUsed/>
    <w:rsid w:val="00E329D2"/>
    <w:pPr>
      <w:keepNext/>
      <w:numPr>
        <w:numId w:val="13"/>
      </w:numPr>
      <w:contextualSpacing/>
      <w:outlineLvl w:val="0"/>
    </w:pPr>
    <w:rPr>
      <w:rFonts w:ascii="Verdana" w:hAnsi="Verdana"/>
    </w:rPr>
  </w:style>
  <w:style w:type="paragraph" w:styleId="Odstavekseznama">
    <w:name w:val="List Paragraph"/>
    <w:aliases w:val="Odstavek seznama_IP,Seznam_IP_1"/>
    <w:basedOn w:val="Navaden"/>
    <w:uiPriority w:val="99"/>
    <w:qFormat/>
    <w:rsid w:val="00E329D2"/>
    <w:pPr>
      <w:ind w:left="720"/>
    </w:pPr>
    <w:rPr>
      <w:rFonts w:ascii="Garamond" w:eastAsia="Cambria" w:hAnsi="Garamond"/>
    </w:rPr>
  </w:style>
  <w:style w:type="paragraph" w:styleId="Besedilooblaka">
    <w:name w:val="Balloon Text"/>
    <w:basedOn w:val="Navaden"/>
    <w:link w:val="BesedilooblakaZnak"/>
    <w:uiPriority w:val="99"/>
    <w:semiHidden/>
    <w:unhideWhenUsed/>
    <w:rsid w:val="00E329D2"/>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rsid w:val="00E329D2"/>
    <w:rPr>
      <w:rFonts w:ascii="Lucida Grande" w:eastAsia="Times New Roman" w:hAnsi="Lucida Grande" w:cs="Lucida Grande"/>
      <w:sz w:val="18"/>
      <w:szCs w:val="18"/>
      <w:lang w:val="sl-SI" w:eastAsia="sl-SI"/>
    </w:rPr>
  </w:style>
  <w:style w:type="character" w:styleId="SledenaHiperpovezava">
    <w:name w:val="FollowedHyperlink"/>
    <w:basedOn w:val="Privzetapisavaodstavka"/>
    <w:uiPriority w:val="99"/>
    <w:semiHidden/>
    <w:unhideWhenUsed/>
    <w:rsid w:val="00E329D2"/>
    <w:rPr>
      <w:color w:val="954F72" w:themeColor="followedHyperlink"/>
      <w:u w:val="single"/>
    </w:rPr>
  </w:style>
  <w:style w:type="paragraph" w:styleId="Telobesedila-zamik2">
    <w:name w:val="Body Text Indent 2"/>
    <w:basedOn w:val="Navaden"/>
    <w:link w:val="Telobesedila-zamik2Znak"/>
    <w:uiPriority w:val="99"/>
    <w:semiHidden/>
    <w:unhideWhenUsed/>
    <w:rsid w:val="00E329D2"/>
    <w:pPr>
      <w:spacing w:after="120" w:line="480" w:lineRule="auto"/>
      <w:ind w:left="360"/>
    </w:pPr>
  </w:style>
  <w:style w:type="character" w:customStyle="1" w:styleId="Telobesedila-zamik2Znak">
    <w:name w:val="Telo besedila - zamik 2 Znak"/>
    <w:basedOn w:val="Privzetapisavaodstavka"/>
    <w:link w:val="Telobesedila-zamik2"/>
    <w:uiPriority w:val="99"/>
    <w:semiHidden/>
    <w:rsid w:val="00E329D2"/>
    <w:rPr>
      <w:rFonts w:ascii="Times New Roman" w:eastAsia="Times New Roman" w:hAnsi="Times New Roman" w:cs="Times New Roman"/>
      <w:lang w:val="sl-SI" w:eastAsia="sl-SI"/>
    </w:rPr>
  </w:style>
  <w:style w:type="paragraph" w:styleId="Glava">
    <w:name w:val="header"/>
    <w:basedOn w:val="Navaden"/>
    <w:link w:val="GlavaZnak"/>
    <w:uiPriority w:val="99"/>
    <w:unhideWhenUsed/>
    <w:rsid w:val="00E329D2"/>
    <w:pPr>
      <w:tabs>
        <w:tab w:val="center" w:pos="4320"/>
        <w:tab w:val="right" w:pos="8640"/>
      </w:tabs>
    </w:pPr>
  </w:style>
  <w:style w:type="character" w:customStyle="1" w:styleId="GlavaZnak">
    <w:name w:val="Glava Znak"/>
    <w:basedOn w:val="Privzetapisavaodstavka"/>
    <w:link w:val="Glava"/>
    <w:uiPriority w:val="99"/>
    <w:rsid w:val="00E329D2"/>
    <w:rPr>
      <w:rFonts w:ascii="Times New Roman" w:eastAsia="Times New Roman" w:hAnsi="Times New Roman" w:cs="Times New Roman"/>
      <w:lang w:val="sl-SI" w:eastAsia="sl-SI"/>
    </w:rPr>
  </w:style>
  <w:style w:type="paragraph" w:styleId="Noga">
    <w:name w:val="footer"/>
    <w:basedOn w:val="Navaden"/>
    <w:link w:val="NogaZnak"/>
    <w:uiPriority w:val="99"/>
    <w:unhideWhenUsed/>
    <w:rsid w:val="00E329D2"/>
    <w:pPr>
      <w:tabs>
        <w:tab w:val="center" w:pos="4320"/>
        <w:tab w:val="right" w:pos="8640"/>
      </w:tabs>
    </w:pPr>
  </w:style>
  <w:style w:type="character" w:customStyle="1" w:styleId="NogaZnak">
    <w:name w:val="Noga Znak"/>
    <w:basedOn w:val="Privzetapisavaodstavka"/>
    <w:link w:val="Noga"/>
    <w:uiPriority w:val="99"/>
    <w:rsid w:val="00E329D2"/>
    <w:rPr>
      <w:rFonts w:ascii="Times New Roman" w:eastAsia="Times New Roman" w:hAnsi="Times New Roman" w:cs="Times New Roman"/>
      <w:lang w:val="sl-SI" w:eastAsia="sl-SI"/>
    </w:rPr>
  </w:style>
  <w:style w:type="character" w:styleId="tevilkastrani">
    <w:name w:val="page number"/>
    <w:basedOn w:val="Privzetapisavaodstavka"/>
    <w:uiPriority w:val="99"/>
    <w:semiHidden/>
    <w:unhideWhenUsed/>
    <w:rsid w:val="00E329D2"/>
  </w:style>
  <w:style w:type="paragraph" w:customStyle="1" w:styleId="Default">
    <w:name w:val="Default"/>
    <w:rsid w:val="00E329D2"/>
    <w:pPr>
      <w:autoSpaceDE w:val="0"/>
      <w:autoSpaceDN w:val="0"/>
      <w:adjustRightInd w:val="0"/>
    </w:pPr>
    <w:rPr>
      <w:rFonts w:ascii="Garamond" w:eastAsia="Times New Roman" w:hAnsi="Garamond" w:cs="Garamond"/>
      <w:color w:val="000000"/>
      <w:lang w:val="sl-SI" w:eastAsia="sl-SI"/>
    </w:rPr>
  </w:style>
  <w:style w:type="character" w:styleId="Pripombasklic">
    <w:name w:val="annotation reference"/>
    <w:basedOn w:val="Privzetapisavaodstavka"/>
    <w:uiPriority w:val="99"/>
    <w:semiHidden/>
    <w:unhideWhenUsed/>
    <w:rsid w:val="00E329D2"/>
    <w:rPr>
      <w:sz w:val="16"/>
      <w:szCs w:val="16"/>
    </w:rPr>
  </w:style>
  <w:style w:type="paragraph" w:styleId="Pripombabesedilo">
    <w:name w:val="annotation text"/>
    <w:basedOn w:val="Navaden"/>
    <w:link w:val="PripombabesediloZnak"/>
    <w:uiPriority w:val="99"/>
    <w:semiHidden/>
    <w:unhideWhenUsed/>
    <w:rsid w:val="00E329D2"/>
    <w:rPr>
      <w:sz w:val="20"/>
      <w:szCs w:val="20"/>
    </w:rPr>
  </w:style>
  <w:style w:type="character" w:customStyle="1" w:styleId="PripombabesediloZnak">
    <w:name w:val="Pripomba – besedilo Znak"/>
    <w:basedOn w:val="Privzetapisavaodstavka"/>
    <w:link w:val="Pripombabesedilo"/>
    <w:uiPriority w:val="99"/>
    <w:semiHidden/>
    <w:rsid w:val="00E329D2"/>
    <w:rPr>
      <w:rFonts w:ascii="Times New Roman" w:eastAsia="Times New Roman" w:hAnsi="Times New Roman" w:cs="Times New Roman"/>
      <w:sz w:val="20"/>
      <w:szCs w:val="20"/>
      <w:lang w:val="sl-SI" w:eastAsia="sl-SI"/>
    </w:rPr>
  </w:style>
  <w:style w:type="paragraph" w:styleId="Zadevapripombe">
    <w:name w:val="annotation subject"/>
    <w:basedOn w:val="Pripombabesedilo"/>
    <w:next w:val="Pripombabesedilo"/>
    <w:link w:val="ZadevapripombeZnak"/>
    <w:uiPriority w:val="99"/>
    <w:semiHidden/>
    <w:unhideWhenUsed/>
    <w:rsid w:val="00E329D2"/>
    <w:rPr>
      <w:b/>
      <w:bCs/>
    </w:rPr>
  </w:style>
  <w:style w:type="character" w:customStyle="1" w:styleId="ZadevapripombeZnak">
    <w:name w:val="Zadeva pripombe Znak"/>
    <w:basedOn w:val="PripombabesediloZnak"/>
    <w:link w:val="Zadevapripombe"/>
    <w:uiPriority w:val="99"/>
    <w:semiHidden/>
    <w:rsid w:val="00E329D2"/>
    <w:rPr>
      <w:rFonts w:ascii="Times New Roman" w:eastAsia="Times New Roman" w:hAnsi="Times New Roman" w:cs="Times New Roman"/>
      <w:b/>
      <w:bCs/>
      <w:sz w:val="20"/>
      <w:szCs w:val="20"/>
      <w:lang w:val="sl-SI" w:eastAsia="sl-SI"/>
    </w:rPr>
  </w:style>
  <w:style w:type="character" w:customStyle="1" w:styleId="apple-converted-space">
    <w:name w:val="apple-converted-space"/>
    <w:basedOn w:val="Privzetapisavaodstavka"/>
    <w:rsid w:val="00E2244D"/>
  </w:style>
  <w:style w:type="character" w:styleId="Nerazreenaomemba">
    <w:name w:val="Unresolved Mention"/>
    <w:basedOn w:val="Privzetapisavaodstavka"/>
    <w:uiPriority w:val="99"/>
    <w:semiHidden/>
    <w:unhideWhenUsed/>
    <w:rsid w:val="00047C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4843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o.kraner@cerkvenjak.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erkvenjak.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371DEF-B0CA-4CBF-B17A-34619DF32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28</Pages>
  <Words>5685</Words>
  <Characters>32407</Characters>
  <Application>Microsoft Office Word</Application>
  <DocSecurity>0</DocSecurity>
  <Lines>270</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Evropski pravni center Maribor</Company>
  <LinksUpToDate>false</LinksUpToDate>
  <CharactersWithSpaces>38016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KZS - Matej Likar</dc:creator>
  <cp:keywords/>
  <dc:description/>
  <cp:lastModifiedBy>Vito</cp:lastModifiedBy>
  <cp:revision>7</cp:revision>
  <cp:lastPrinted>2025-04-11T17:45:00Z</cp:lastPrinted>
  <dcterms:created xsi:type="dcterms:W3CDTF">2025-04-03T07:05:00Z</dcterms:created>
  <dcterms:modified xsi:type="dcterms:W3CDTF">2025-04-11T17:54:00Z</dcterms:modified>
</cp:coreProperties>
</file>